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3686"/>
      </w:tblGrid>
      <w:tr w:rsidR="00400954" w:rsidTr="00BB619C">
        <w:tc>
          <w:tcPr>
            <w:tcW w:w="43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00954" w:rsidRDefault="00400954" w:rsidP="00BB619C">
            <w:pPr>
              <w:pStyle w:val="1"/>
            </w:pPr>
            <w:r>
              <w:t>Республика Татарстан</w:t>
            </w:r>
          </w:p>
          <w:p w:rsidR="00400954" w:rsidRDefault="00400954" w:rsidP="00BB6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КОМИТЕТ</w:t>
            </w:r>
          </w:p>
          <w:p w:rsidR="00400954" w:rsidRDefault="00400954" w:rsidP="00BB6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АЛЕКСЕЕВСКОГО </w:t>
            </w:r>
          </w:p>
          <w:p w:rsidR="00400954" w:rsidRDefault="00400954" w:rsidP="00BB6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400954" w:rsidRDefault="00400954" w:rsidP="00BB619C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00954" w:rsidRDefault="00400954" w:rsidP="00BB61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0100"/>
                  <wp:effectExtent l="19050" t="0" r="0" b="0"/>
                  <wp:docPr id="4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00954" w:rsidRDefault="00400954" w:rsidP="00BB619C">
            <w:pPr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Татарстан </w:t>
            </w:r>
            <w:proofErr w:type="spellStart"/>
            <w:r>
              <w:rPr>
                <w:b/>
                <w:sz w:val="24"/>
              </w:rPr>
              <w:t>Республикасы</w:t>
            </w:r>
            <w:proofErr w:type="spellEnd"/>
          </w:p>
          <w:p w:rsidR="00400954" w:rsidRDefault="00400954" w:rsidP="00BB619C">
            <w:pPr>
              <w:jc w:val="center"/>
              <w:rPr>
                <w:rFonts w:ascii="TatTimesETF" w:hAnsi="TatTimesETF"/>
                <w:sz w:val="22"/>
                <w:lang w:val="ar-SA"/>
              </w:rPr>
            </w:pPr>
            <w:r>
              <w:rPr>
                <w:sz w:val="22"/>
              </w:rPr>
              <w:t>АЛЕКСЕЕВСК</w:t>
            </w:r>
            <w:r>
              <w:rPr>
                <w:rFonts w:ascii="TatTimesETF" w:hAnsi="TatTimesETF"/>
                <w:sz w:val="22"/>
              </w:rPr>
              <w:t xml:space="preserve"> </w:t>
            </w:r>
          </w:p>
          <w:p w:rsidR="00400954" w:rsidRPr="00A57A84" w:rsidRDefault="00400954" w:rsidP="00BB619C">
            <w:pPr>
              <w:pStyle w:val="3"/>
              <w:rPr>
                <w:rFonts w:ascii="Times New Roman" w:hAnsi="Times New Roman"/>
                <w:sz w:val="22"/>
                <w:lang w:val="tt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МУНИЦИПАЛЬ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РАЙОНЫНЫҢ</w:t>
            </w:r>
          </w:p>
          <w:p w:rsidR="00400954" w:rsidRPr="00246CCB" w:rsidRDefault="00400954" w:rsidP="00BB619C">
            <w:pPr>
              <w:pStyle w:val="3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2"/>
                <w:lang w:val="tt-RU"/>
              </w:rPr>
              <w:t>БАШКАРМА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tt-RU"/>
              </w:rPr>
              <w:t>КОМИТЕТЫ</w:t>
            </w:r>
          </w:p>
          <w:p w:rsidR="00400954" w:rsidRDefault="00400954" w:rsidP="00BB619C">
            <w:pPr>
              <w:spacing w:line="360" w:lineRule="auto"/>
              <w:ind w:left="638"/>
            </w:pPr>
            <w:r>
              <w:rPr>
                <w:sz w:val="24"/>
              </w:rPr>
              <w:t xml:space="preserve"> </w:t>
            </w:r>
          </w:p>
        </w:tc>
      </w:tr>
      <w:tr w:rsidR="00400954" w:rsidTr="00BB619C">
        <w:trPr>
          <w:cantSplit/>
          <w:trHeight w:val="77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954" w:rsidRDefault="00400954" w:rsidP="00BB619C">
            <w:pPr>
              <w:pStyle w:val="4"/>
            </w:pPr>
          </w:p>
          <w:p w:rsidR="00400954" w:rsidRDefault="00400954" w:rsidP="00BB619C">
            <w:pPr>
              <w:pStyle w:val="4"/>
            </w:pPr>
            <w:r>
              <w:t xml:space="preserve">Постановление                                                                               </w:t>
            </w:r>
            <w:proofErr w:type="spellStart"/>
            <w:r>
              <w:t>Карар</w:t>
            </w:r>
            <w:proofErr w:type="spellEnd"/>
          </w:p>
          <w:p w:rsidR="00400954" w:rsidRDefault="00400954" w:rsidP="00BB619C"/>
          <w:p w:rsidR="00400954" w:rsidRDefault="00400954" w:rsidP="001C19A8">
            <w:pPr>
              <w:spacing w:line="360" w:lineRule="auto"/>
              <w:ind w:hanging="56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5E3311">
              <w:rPr>
                <w:sz w:val="24"/>
                <w:u w:val="single"/>
              </w:rPr>
              <w:t xml:space="preserve"> </w:t>
            </w:r>
            <w:r w:rsidR="001C19A8">
              <w:rPr>
                <w:sz w:val="24"/>
                <w:u w:val="single"/>
              </w:rPr>
              <w:t>15</w:t>
            </w:r>
            <w:r w:rsidRPr="005E3311">
              <w:rPr>
                <w:sz w:val="24"/>
                <w:u w:val="single"/>
              </w:rPr>
              <w:t xml:space="preserve">  </w:t>
            </w:r>
            <w:r w:rsidRPr="004507E3">
              <w:rPr>
                <w:sz w:val="24"/>
              </w:rPr>
              <w:t xml:space="preserve">» </w:t>
            </w:r>
            <w:r w:rsidR="001C19A8">
              <w:rPr>
                <w:sz w:val="24"/>
              </w:rPr>
              <w:t>____11</w:t>
            </w:r>
            <w:r>
              <w:rPr>
                <w:sz w:val="24"/>
              </w:rPr>
              <w:t>____</w:t>
            </w:r>
            <w:r w:rsidRPr="004507E3">
              <w:rPr>
                <w:sz w:val="24"/>
              </w:rPr>
              <w:t>20</w:t>
            </w:r>
            <w:r w:rsidRPr="004507E3">
              <w:rPr>
                <w:sz w:val="24"/>
                <w:lang w:val="en-US"/>
              </w:rPr>
              <w:t>1</w:t>
            </w:r>
            <w:r w:rsidRPr="004507E3">
              <w:rPr>
                <w:sz w:val="24"/>
              </w:rPr>
              <w:t xml:space="preserve">3 г.   </w:t>
            </w:r>
            <w:r>
              <w:rPr>
                <w:sz w:val="24"/>
              </w:rPr>
              <w:t xml:space="preserve">                                                     №  </w:t>
            </w:r>
            <w:r>
              <w:rPr>
                <w:sz w:val="24"/>
                <w:u w:val="single"/>
              </w:rPr>
              <w:t>__</w:t>
            </w:r>
            <w:r w:rsidR="001C19A8">
              <w:rPr>
                <w:sz w:val="24"/>
                <w:u w:val="single"/>
              </w:rPr>
              <w:t>868</w:t>
            </w:r>
            <w:r>
              <w:rPr>
                <w:sz w:val="24"/>
                <w:u w:val="single"/>
              </w:rPr>
              <w:t>__</w:t>
            </w:r>
            <w:r>
              <w:rPr>
                <w:sz w:val="24"/>
              </w:rPr>
              <w:t xml:space="preserve">   </w:t>
            </w:r>
          </w:p>
        </w:tc>
      </w:tr>
      <w:tr w:rsidR="00400954" w:rsidRPr="00E914B5" w:rsidTr="00BB619C">
        <w:trPr>
          <w:cantSplit/>
          <w:trHeight w:val="24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954" w:rsidRPr="00400954" w:rsidRDefault="00400954" w:rsidP="00BB619C">
            <w:pPr>
              <w:pStyle w:val="4"/>
              <w:spacing w:line="240" w:lineRule="auto"/>
              <w:ind w:firstLine="0"/>
              <w:jc w:val="left"/>
            </w:pPr>
            <w:r w:rsidRPr="00400954">
              <w:t xml:space="preserve">Об утверждении административного регламента </w:t>
            </w:r>
          </w:p>
          <w:p w:rsidR="00400954" w:rsidRPr="00400954" w:rsidRDefault="00400954" w:rsidP="00BB619C">
            <w:pPr>
              <w:pStyle w:val="4"/>
              <w:spacing w:line="240" w:lineRule="auto"/>
              <w:ind w:firstLine="0"/>
              <w:jc w:val="left"/>
            </w:pPr>
            <w:r w:rsidRPr="00400954">
              <w:t xml:space="preserve"> предоставления государственной услуги </w:t>
            </w:r>
          </w:p>
          <w:p w:rsidR="00400954" w:rsidRDefault="00400954" w:rsidP="00400954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00954">
              <w:rPr>
                <w:b/>
                <w:sz w:val="24"/>
                <w:szCs w:val="24"/>
              </w:rPr>
              <w:t xml:space="preserve"> по выдаче заключения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0954">
              <w:rPr>
                <w:b/>
                <w:sz w:val="24"/>
                <w:szCs w:val="24"/>
              </w:rPr>
              <w:t xml:space="preserve">о возможности быть </w:t>
            </w:r>
          </w:p>
          <w:p w:rsidR="00400954" w:rsidRDefault="00400954" w:rsidP="00400954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00954">
              <w:rPr>
                <w:b/>
                <w:sz w:val="24"/>
                <w:szCs w:val="24"/>
              </w:rPr>
              <w:t xml:space="preserve">усыновителями гражданам Российской Федерации, </w:t>
            </w:r>
          </w:p>
          <w:p w:rsidR="00400954" w:rsidRDefault="00400954" w:rsidP="00400954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00954">
              <w:rPr>
                <w:b/>
                <w:sz w:val="24"/>
                <w:szCs w:val="24"/>
              </w:rPr>
              <w:t xml:space="preserve">постоянно </w:t>
            </w:r>
            <w:proofErr w:type="gramStart"/>
            <w:r w:rsidRPr="00400954">
              <w:rPr>
                <w:b/>
                <w:sz w:val="24"/>
                <w:szCs w:val="24"/>
              </w:rPr>
              <w:t>проживающим</w:t>
            </w:r>
            <w:proofErr w:type="gramEnd"/>
            <w:r w:rsidRPr="00400954">
              <w:rPr>
                <w:b/>
                <w:sz w:val="24"/>
                <w:szCs w:val="24"/>
              </w:rPr>
              <w:t xml:space="preserve"> на территории </w:t>
            </w:r>
          </w:p>
          <w:p w:rsidR="00400954" w:rsidRDefault="00400954" w:rsidP="00400954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00954">
              <w:rPr>
                <w:b/>
                <w:sz w:val="24"/>
                <w:szCs w:val="24"/>
              </w:rPr>
              <w:t xml:space="preserve">Российской Федерации, и постановке </w:t>
            </w:r>
          </w:p>
          <w:p w:rsidR="00400954" w:rsidRPr="00400954" w:rsidRDefault="00400954" w:rsidP="00400954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00954">
              <w:rPr>
                <w:b/>
                <w:sz w:val="24"/>
                <w:szCs w:val="24"/>
              </w:rPr>
              <w:t>на учет в качестве кандидата в усыновители</w:t>
            </w:r>
          </w:p>
          <w:p w:rsidR="00400954" w:rsidRPr="00E914B5" w:rsidRDefault="00400954" w:rsidP="00BB619C">
            <w:pPr>
              <w:rPr>
                <w:b/>
              </w:rPr>
            </w:pPr>
          </w:p>
        </w:tc>
      </w:tr>
      <w:tr w:rsidR="00400954" w:rsidRPr="00FD350B" w:rsidTr="00BB619C">
        <w:trPr>
          <w:cantSplit/>
          <w:trHeight w:val="24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954" w:rsidRPr="00FD350B" w:rsidRDefault="00400954" w:rsidP="00BB619C">
            <w:pPr>
              <w:pStyle w:val="4"/>
              <w:spacing w:line="240" w:lineRule="auto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</w:t>
            </w:r>
            <w:proofErr w:type="gramStart"/>
            <w:r w:rsidRPr="00FD350B">
              <w:rPr>
                <w:b w:val="0"/>
                <w:szCs w:val="24"/>
              </w:rPr>
              <w:t>В целях повышения эффективности и качества деятельности муниципальных органов власти Алексеевского муниципального района по обеспечению реализации прав и законных интересов физических и юридических лиц и принимая во внимание Порядок разработки и утверждения административных регламентов предоставления государственных услуг исполнительными органами власти республики Татарстан, утвержденный постановлением Кабинета Министров Республики Татарстан от 30.10.2006г. № 526</w:t>
            </w:r>
            <w:proofErr w:type="gramEnd"/>
          </w:p>
          <w:p w:rsidR="00400954" w:rsidRPr="00FD350B" w:rsidRDefault="00400954" w:rsidP="00BB619C">
            <w:pPr>
              <w:rPr>
                <w:sz w:val="24"/>
                <w:szCs w:val="24"/>
              </w:rPr>
            </w:pPr>
          </w:p>
          <w:p w:rsidR="00400954" w:rsidRPr="00FD350B" w:rsidRDefault="00400954" w:rsidP="00BB619C">
            <w:pPr>
              <w:rPr>
                <w:b/>
                <w:sz w:val="24"/>
                <w:szCs w:val="24"/>
              </w:rPr>
            </w:pPr>
            <w:r w:rsidRPr="00FD350B">
              <w:rPr>
                <w:b/>
                <w:sz w:val="24"/>
                <w:szCs w:val="24"/>
              </w:rPr>
              <w:t xml:space="preserve">                                                                    Постановляю:</w:t>
            </w:r>
          </w:p>
          <w:p w:rsidR="00400954" w:rsidRPr="00FD350B" w:rsidRDefault="00400954" w:rsidP="00BB619C">
            <w:pPr>
              <w:jc w:val="both"/>
              <w:rPr>
                <w:sz w:val="24"/>
                <w:szCs w:val="24"/>
              </w:rPr>
            </w:pPr>
          </w:p>
          <w:p w:rsidR="00400954" w:rsidRDefault="00400954" w:rsidP="0040095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Утвердить  </w:t>
            </w:r>
            <w:r w:rsidRPr="00FD350B">
              <w:rPr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  <w:r w:rsidRPr="00400954">
              <w:rPr>
                <w:sz w:val="24"/>
                <w:szCs w:val="24"/>
              </w:rPr>
              <w:t>по выдаче заключения</w:t>
            </w:r>
            <w:r>
              <w:rPr>
                <w:sz w:val="24"/>
                <w:szCs w:val="24"/>
              </w:rPr>
              <w:t xml:space="preserve"> </w:t>
            </w:r>
            <w:r w:rsidRPr="00400954">
              <w:rPr>
                <w:sz w:val="24"/>
                <w:szCs w:val="24"/>
              </w:rPr>
              <w:t>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  <w:r>
              <w:rPr>
                <w:sz w:val="24"/>
                <w:szCs w:val="24"/>
              </w:rPr>
              <w:t>.</w:t>
            </w:r>
          </w:p>
          <w:p w:rsidR="00400954" w:rsidRPr="00FD350B" w:rsidRDefault="00400954" w:rsidP="00400954">
            <w:pPr>
              <w:suppressAutoHyphens/>
              <w:jc w:val="both"/>
              <w:rPr>
                <w:sz w:val="24"/>
                <w:szCs w:val="24"/>
              </w:rPr>
            </w:pPr>
            <w:r w:rsidRPr="00FD350B">
              <w:rPr>
                <w:sz w:val="24"/>
                <w:szCs w:val="24"/>
              </w:rPr>
              <w:t>2. Начальнику отдел</w:t>
            </w:r>
            <w:r>
              <w:rPr>
                <w:sz w:val="24"/>
                <w:szCs w:val="24"/>
              </w:rPr>
              <w:t>а по опеки и попечительству Але</w:t>
            </w:r>
            <w:r w:rsidRPr="00FD350B">
              <w:rPr>
                <w:sz w:val="24"/>
                <w:szCs w:val="24"/>
              </w:rPr>
              <w:t>ксеевского муниципального района (</w:t>
            </w:r>
            <w:proofErr w:type="spellStart"/>
            <w:r w:rsidRPr="00FD350B">
              <w:rPr>
                <w:sz w:val="24"/>
                <w:szCs w:val="24"/>
              </w:rPr>
              <w:t>Секалина</w:t>
            </w:r>
            <w:proofErr w:type="spellEnd"/>
            <w:r w:rsidRPr="00FD350B">
              <w:rPr>
                <w:sz w:val="24"/>
                <w:szCs w:val="24"/>
              </w:rPr>
              <w:t xml:space="preserve"> Е.А.) обеспечить выполнение утвержденного настоящим</w:t>
            </w:r>
            <w:r>
              <w:rPr>
                <w:sz w:val="24"/>
                <w:szCs w:val="24"/>
              </w:rPr>
              <w:t xml:space="preserve"> постановлением Административного регламента предоставления государственной услуги.</w:t>
            </w:r>
          </w:p>
          <w:p w:rsidR="00400954" w:rsidRPr="00FD350B" w:rsidRDefault="00400954" w:rsidP="00BB619C">
            <w:pPr>
              <w:suppressAutoHyphens/>
              <w:jc w:val="both"/>
              <w:rPr>
                <w:sz w:val="24"/>
                <w:szCs w:val="24"/>
              </w:rPr>
            </w:pPr>
            <w:r w:rsidRPr="00FD350B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</w:t>
            </w:r>
            <w:r w:rsidRPr="00FD350B">
              <w:rPr>
                <w:sz w:val="24"/>
                <w:szCs w:val="24"/>
              </w:rPr>
              <w:t>Программисту Исполнительного комитета Алексеевского муниципальног</w:t>
            </w:r>
            <w:r>
              <w:rPr>
                <w:sz w:val="24"/>
                <w:szCs w:val="24"/>
              </w:rPr>
              <w:t xml:space="preserve">о района </w:t>
            </w:r>
            <w:proofErr w:type="gramStart"/>
            <w:r>
              <w:rPr>
                <w:sz w:val="24"/>
                <w:szCs w:val="24"/>
              </w:rPr>
              <w:t>разместить</w:t>
            </w:r>
            <w:proofErr w:type="gramEnd"/>
            <w:r>
              <w:rPr>
                <w:sz w:val="24"/>
                <w:szCs w:val="24"/>
              </w:rPr>
              <w:t xml:space="preserve"> утвержденный Административный регламент</w:t>
            </w:r>
            <w:r w:rsidRPr="00FD350B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предоставлению государственной</w:t>
            </w:r>
            <w:r w:rsidRPr="00FD350B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Pr="00FD350B">
              <w:rPr>
                <w:sz w:val="24"/>
                <w:szCs w:val="24"/>
              </w:rPr>
              <w:t xml:space="preserve"> на сайте Алексеевского муниципального района (Портал муниципальных образований Республики Татарстан).</w:t>
            </w:r>
          </w:p>
          <w:p w:rsidR="00400954" w:rsidRPr="00FD350B" w:rsidRDefault="00400954" w:rsidP="00BB619C">
            <w:pPr>
              <w:rPr>
                <w:sz w:val="24"/>
                <w:szCs w:val="24"/>
              </w:rPr>
            </w:pPr>
            <w:r w:rsidRPr="00FD350B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350B">
              <w:rPr>
                <w:sz w:val="24"/>
                <w:szCs w:val="24"/>
              </w:rPr>
              <w:t>Контроль  за</w:t>
            </w:r>
            <w:proofErr w:type="gramEnd"/>
            <w:r w:rsidRPr="00FD350B">
              <w:rPr>
                <w:sz w:val="24"/>
                <w:szCs w:val="24"/>
              </w:rPr>
              <w:t xml:space="preserve">  исполнением   настоящего   постановления  возложить на начальника отдела по опеки и попечительству </w:t>
            </w:r>
            <w:proofErr w:type="spellStart"/>
            <w:r w:rsidRPr="00FD350B">
              <w:rPr>
                <w:sz w:val="24"/>
                <w:szCs w:val="24"/>
              </w:rPr>
              <w:t>Секалину</w:t>
            </w:r>
            <w:proofErr w:type="spellEnd"/>
            <w:r w:rsidRPr="00FD350B">
              <w:rPr>
                <w:sz w:val="24"/>
                <w:szCs w:val="24"/>
              </w:rPr>
              <w:t xml:space="preserve"> Е.А. </w:t>
            </w:r>
          </w:p>
          <w:p w:rsidR="00400954" w:rsidRPr="00FD350B" w:rsidRDefault="00400954" w:rsidP="00BB619C">
            <w:pPr>
              <w:suppressAutoHyphens/>
              <w:jc w:val="both"/>
              <w:rPr>
                <w:sz w:val="24"/>
                <w:szCs w:val="24"/>
              </w:rPr>
            </w:pPr>
          </w:p>
          <w:p w:rsidR="00400954" w:rsidRPr="00FD350B" w:rsidRDefault="00400954" w:rsidP="00BB619C">
            <w:pPr>
              <w:jc w:val="center"/>
              <w:rPr>
                <w:b/>
                <w:sz w:val="24"/>
                <w:szCs w:val="24"/>
              </w:rPr>
            </w:pPr>
          </w:p>
          <w:p w:rsidR="00400954" w:rsidRPr="00FD350B" w:rsidRDefault="00400954" w:rsidP="00BB619C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FD350B">
              <w:rPr>
                <w:b/>
                <w:sz w:val="24"/>
                <w:szCs w:val="24"/>
              </w:rPr>
              <w:t xml:space="preserve">Руководитель  </w:t>
            </w:r>
          </w:p>
          <w:p w:rsidR="00400954" w:rsidRPr="00FD350B" w:rsidRDefault="00400954" w:rsidP="00BB619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350B">
              <w:rPr>
                <w:b/>
                <w:sz w:val="24"/>
                <w:szCs w:val="24"/>
              </w:rPr>
              <w:t xml:space="preserve">Исполнительного  комитета                                                          Д.А. </w:t>
            </w:r>
            <w:proofErr w:type="spellStart"/>
            <w:r w:rsidRPr="00FD350B">
              <w:rPr>
                <w:b/>
                <w:sz w:val="24"/>
                <w:szCs w:val="24"/>
              </w:rPr>
              <w:t>Гилязов</w:t>
            </w:r>
            <w:proofErr w:type="spellEnd"/>
          </w:p>
          <w:p w:rsidR="00400954" w:rsidRPr="00FD350B" w:rsidRDefault="00400954" w:rsidP="00BB619C">
            <w:pPr>
              <w:rPr>
                <w:sz w:val="24"/>
                <w:szCs w:val="24"/>
              </w:rPr>
            </w:pPr>
          </w:p>
        </w:tc>
      </w:tr>
      <w:tr w:rsidR="00400954" w:rsidTr="00BB619C">
        <w:trPr>
          <w:cantSplit/>
          <w:trHeight w:val="24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954" w:rsidRDefault="00400954" w:rsidP="00BB619C">
            <w:pPr>
              <w:pStyle w:val="4"/>
              <w:spacing w:line="240" w:lineRule="auto"/>
              <w:ind w:firstLine="0"/>
              <w:jc w:val="left"/>
            </w:pPr>
          </w:p>
        </w:tc>
      </w:tr>
      <w:tr w:rsidR="00400954" w:rsidTr="00BB619C">
        <w:trPr>
          <w:cantSplit/>
          <w:trHeight w:val="24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954" w:rsidRDefault="00400954" w:rsidP="00BB619C">
            <w:pPr>
              <w:pStyle w:val="4"/>
              <w:spacing w:line="240" w:lineRule="auto"/>
              <w:ind w:firstLine="0"/>
              <w:jc w:val="left"/>
            </w:pPr>
          </w:p>
        </w:tc>
      </w:tr>
      <w:tr w:rsidR="00400954" w:rsidTr="00BB619C">
        <w:trPr>
          <w:cantSplit/>
          <w:trHeight w:val="24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954" w:rsidRDefault="00400954" w:rsidP="00BB619C">
            <w:pPr>
              <w:pStyle w:val="4"/>
              <w:spacing w:line="240" w:lineRule="auto"/>
              <w:ind w:firstLine="0"/>
              <w:jc w:val="left"/>
            </w:pPr>
          </w:p>
        </w:tc>
      </w:tr>
    </w:tbl>
    <w:p w:rsidR="001C19A8" w:rsidRDefault="001C19A8"/>
    <w:p w:rsidR="001C19A8" w:rsidRDefault="001C19A8">
      <w:pPr>
        <w:spacing w:after="200" w:line="276" w:lineRule="auto"/>
      </w:pPr>
      <w:r>
        <w:br w:type="page"/>
      </w:r>
    </w:p>
    <w:p w:rsidR="001C19A8" w:rsidRDefault="001C19A8" w:rsidP="001C19A8"/>
    <w:p w:rsidR="001C19A8" w:rsidRPr="001C19A8" w:rsidRDefault="001C19A8" w:rsidP="001C19A8">
      <w:pPr>
        <w:pStyle w:val="afb"/>
        <w:ind w:left="5670" w:firstLine="0"/>
        <w:jc w:val="left"/>
        <w:rPr>
          <w:bCs/>
          <w:color w:val="000000"/>
          <w:sz w:val="20"/>
          <w:szCs w:val="20"/>
          <w:u w:val="none"/>
        </w:rPr>
      </w:pPr>
      <w:r w:rsidRPr="001C19A8">
        <w:rPr>
          <w:bCs/>
          <w:color w:val="000000"/>
          <w:sz w:val="20"/>
          <w:szCs w:val="20"/>
          <w:u w:val="none"/>
        </w:rPr>
        <w:t>Приложение</w:t>
      </w:r>
    </w:p>
    <w:p w:rsidR="001C19A8" w:rsidRPr="001C19A8" w:rsidRDefault="001C19A8" w:rsidP="001C19A8">
      <w:pPr>
        <w:pStyle w:val="afb"/>
        <w:ind w:left="5670" w:firstLine="0"/>
        <w:jc w:val="left"/>
        <w:rPr>
          <w:color w:val="000000"/>
          <w:sz w:val="20"/>
          <w:szCs w:val="20"/>
          <w:u w:val="none"/>
        </w:rPr>
      </w:pPr>
      <w:r w:rsidRPr="001C19A8">
        <w:rPr>
          <w:color w:val="000000"/>
          <w:sz w:val="20"/>
          <w:szCs w:val="20"/>
          <w:u w:val="none"/>
        </w:rPr>
        <w:t>к постановлению</w:t>
      </w:r>
    </w:p>
    <w:p w:rsidR="001C19A8" w:rsidRPr="001C19A8" w:rsidRDefault="001C19A8" w:rsidP="001C19A8">
      <w:pPr>
        <w:pStyle w:val="afb"/>
        <w:ind w:left="5670" w:firstLine="0"/>
        <w:jc w:val="left"/>
        <w:rPr>
          <w:color w:val="000000"/>
          <w:sz w:val="20"/>
          <w:szCs w:val="20"/>
          <w:u w:val="none"/>
        </w:rPr>
      </w:pPr>
      <w:r w:rsidRPr="001C19A8">
        <w:rPr>
          <w:color w:val="000000"/>
          <w:sz w:val="20"/>
          <w:szCs w:val="20"/>
          <w:u w:val="none"/>
        </w:rPr>
        <w:t>руководителя исполнительного комитета</w:t>
      </w:r>
    </w:p>
    <w:p w:rsidR="001C19A8" w:rsidRPr="001C19A8" w:rsidRDefault="001C19A8" w:rsidP="001C19A8">
      <w:pPr>
        <w:pStyle w:val="afb"/>
        <w:ind w:left="5670" w:firstLine="0"/>
        <w:jc w:val="left"/>
        <w:rPr>
          <w:color w:val="000000"/>
          <w:sz w:val="20"/>
          <w:szCs w:val="20"/>
          <w:u w:val="none"/>
        </w:rPr>
      </w:pPr>
      <w:r w:rsidRPr="001C19A8">
        <w:rPr>
          <w:color w:val="000000"/>
          <w:sz w:val="20"/>
          <w:szCs w:val="20"/>
          <w:u w:val="none"/>
        </w:rPr>
        <w:t>Алексеевского муниципального района</w:t>
      </w:r>
    </w:p>
    <w:p w:rsidR="001C19A8" w:rsidRPr="001C19A8" w:rsidRDefault="001C19A8" w:rsidP="001C19A8">
      <w:pPr>
        <w:pStyle w:val="afb"/>
        <w:ind w:left="5670" w:firstLine="0"/>
        <w:jc w:val="left"/>
        <w:rPr>
          <w:color w:val="000000"/>
          <w:sz w:val="20"/>
          <w:szCs w:val="20"/>
          <w:u w:val="none"/>
        </w:rPr>
      </w:pPr>
      <w:r w:rsidRPr="001C19A8">
        <w:rPr>
          <w:color w:val="000000"/>
          <w:sz w:val="20"/>
          <w:szCs w:val="20"/>
          <w:u w:val="none"/>
        </w:rPr>
        <w:t>Республики Татарстан</w:t>
      </w:r>
    </w:p>
    <w:p w:rsidR="001C19A8" w:rsidRPr="001C19A8" w:rsidRDefault="001C19A8" w:rsidP="001C19A8">
      <w:pPr>
        <w:pStyle w:val="afb"/>
        <w:ind w:left="5670" w:firstLine="0"/>
        <w:jc w:val="left"/>
        <w:rPr>
          <w:color w:val="000000"/>
          <w:sz w:val="20"/>
          <w:szCs w:val="20"/>
          <w:u w:val="none"/>
        </w:rPr>
      </w:pPr>
      <w:r w:rsidRPr="001C19A8">
        <w:rPr>
          <w:color w:val="000000"/>
          <w:sz w:val="20"/>
          <w:szCs w:val="20"/>
          <w:u w:val="none"/>
        </w:rPr>
        <w:t>от «_</w:t>
      </w:r>
      <w:r>
        <w:rPr>
          <w:color w:val="000000"/>
          <w:sz w:val="20"/>
          <w:szCs w:val="20"/>
          <w:u w:val="none"/>
        </w:rPr>
        <w:t>15</w:t>
      </w:r>
      <w:r w:rsidRPr="001C19A8">
        <w:rPr>
          <w:color w:val="000000"/>
          <w:sz w:val="20"/>
          <w:szCs w:val="20"/>
          <w:u w:val="none"/>
        </w:rPr>
        <w:t>_» ____</w:t>
      </w:r>
      <w:r>
        <w:rPr>
          <w:color w:val="000000"/>
          <w:sz w:val="20"/>
          <w:szCs w:val="20"/>
          <w:u w:val="none"/>
        </w:rPr>
        <w:t>11</w:t>
      </w:r>
      <w:r w:rsidRPr="001C19A8">
        <w:rPr>
          <w:color w:val="000000"/>
          <w:sz w:val="20"/>
          <w:szCs w:val="20"/>
          <w:u w:val="none"/>
        </w:rPr>
        <w:t>____ 2013г. №</w:t>
      </w:r>
      <w:r>
        <w:rPr>
          <w:color w:val="000000"/>
          <w:sz w:val="20"/>
          <w:szCs w:val="20"/>
          <w:u w:val="none"/>
        </w:rPr>
        <w:t xml:space="preserve"> </w:t>
      </w:r>
      <w:r w:rsidRPr="001C19A8">
        <w:rPr>
          <w:color w:val="000000"/>
          <w:sz w:val="20"/>
          <w:szCs w:val="20"/>
          <w:u w:val="none"/>
        </w:rPr>
        <w:t>_</w:t>
      </w:r>
      <w:r>
        <w:rPr>
          <w:color w:val="000000"/>
          <w:sz w:val="20"/>
          <w:szCs w:val="20"/>
          <w:u w:val="none"/>
        </w:rPr>
        <w:t>868</w:t>
      </w:r>
      <w:r w:rsidRPr="001C19A8">
        <w:rPr>
          <w:color w:val="000000"/>
          <w:sz w:val="20"/>
          <w:szCs w:val="20"/>
          <w:u w:val="none"/>
        </w:rPr>
        <w:t>_</w:t>
      </w:r>
    </w:p>
    <w:p w:rsidR="001C19A8" w:rsidRPr="001C19A8" w:rsidRDefault="001C19A8" w:rsidP="001C19A8">
      <w:pPr>
        <w:ind w:left="5670"/>
      </w:pPr>
    </w:p>
    <w:p w:rsidR="001C19A8" w:rsidRPr="00C2791D" w:rsidRDefault="001C19A8" w:rsidP="001C19A8">
      <w:pPr>
        <w:suppressAutoHyphens/>
        <w:jc w:val="center"/>
        <w:rPr>
          <w:b/>
        </w:rPr>
      </w:pPr>
    </w:p>
    <w:p w:rsidR="001C19A8" w:rsidRPr="00C2791D" w:rsidRDefault="001C19A8" w:rsidP="001C19A8">
      <w:pPr>
        <w:suppressAutoHyphens/>
        <w:jc w:val="center"/>
        <w:rPr>
          <w:b/>
        </w:rPr>
      </w:pPr>
    </w:p>
    <w:p w:rsidR="001C19A8" w:rsidRPr="00C2791D" w:rsidRDefault="001C19A8" w:rsidP="001C19A8">
      <w:pPr>
        <w:suppressAutoHyphens/>
        <w:ind w:left="283"/>
        <w:jc w:val="center"/>
        <w:rPr>
          <w:b/>
        </w:rPr>
      </w:pPr>
      <w:r w:rsidRPr="00C2791D">
        <w:rPr>
          <w:b/>
        </w:rPr>
        <w:t>АДМИНИСТРАТИВНЫЙ РЕГЛАМЕНТ</w:t>
      </w:r>
    </w:p>
    <w:p w:rsidR="001C19A8" w:rsidRPr="00C2791D" w:rsidRDefault="001C19A8" w:rsidP="001C19A8">
      <w:pPr>
        <w:suppressAutoHyphens/>
        <w:jc w:val="center"/>
        <w:rPr>
          <w:b/>
        </w:rPr>
      </w:pPr>
      <w:r w:rsidRPr="00C2791D">
        <w:rPr>
          <w:b/>
        </w:rPr>
        <w:t>предоставления государственной услуги</w:t>
      </w:r>
    </w:p>
    <w:p w:rsidR="001C19A8" w:rsidRPr="00C2791D" w:rsidRDefault="001C19A8" w:rsidP="001C19A8">
      <w:pPr>
        <w:suppressAutoHyphens/>
        <w:jc w:val="center"/>
        <w:rPr>
          <w:b/>
        </w:rPr>
      </w:pPr>
      <w:r w:rsidRPr="00C2791D">
        <w:rPr>
          <w:b/>
        </w:rPr>
        <w:t>по выдаче заключения о возможности быть усыновителями</w:t>
      </w:r>
    </w:p>
    <w:p w:rsidR="001C19A8" w:rsidRPr="00C2791D" w:rsidRDefault="001C19A8" w:rsidP="001C19A8">
      <w:pPr>
        <w:suppressAutoHyphens/>
        <w:jc w:val="center"/>
        <w:rPr>
          <w:b/>
        </w:rPr>
      </w:pPr>
      <w:r w:rsidRPr="00C2791D">
        <w:rPr>
          <w:b/>
        </w:rPr>
        <w:t xml:space="preserve"> гражданам Российской Федерации, постоянно проживающим </w:t>
      </w:r>
    </w:p>
    <w:p w:rsidR="001C19A8" w:rsidRPr="00C2791D" w:rsidRDefault="001C19A8" w:rsidP="001C19A8">
      <w:pPr>
        <w:suppressAutoHyphens/>
        <w:jc w:val="center"/>
        <w:rPr>
          <w:b/>
        </w:rPr>
      </w:pPr>
      <w:r w:rsidRPr="00C2791D">
        <w:rPr>
          <w:b/>
        </w:rPr>
        <w:t xml:space="preserve">на территории Российской Федерации, и постановке на учет </w:t>
      </w:r>
    </w:p>
    <w:p w:rsidR="001C19A8" w:rsidRPr="00C2791D" w:rsidRDefault="001C19A8" w:rsidP="001C19A8">
      <w:pPr>
        <w:suppressAutoHyphens/>
        <w:jc w:val="center"/>
        <w:rPr>
          <w:b/>
        </w:rPr>
      </w:pPr>
      <w:r w:rsidRPr="00C2791D">
        <w:rPr>
          <w:b/>
        </w:rPr>
        <w:t>в качестве кандидата в усыновители</w:t>
      </w:r>
    </w:p>
    <w:p w:rsidR="001C19A8" w:rsidRPr="00C2791D" w:rsidRDefault="001C19A8" w:rsidP="001C19A8">
      <w:pPr>
        <w:suppressAutoHyphens/>
        <w:jc w:val="center"/>
        <w:rPr>
          <w:b/>
        </w:rPr>
      </w:pPr>
    </w:p>
    <w:p w:rsidR="001C19A8" w:rsidRPr="00C2791D" w:rsidRDefault="001C19A8" w:rsidP="001C19A8">
      <w:pPr>
        <w:suppressAutoHyphens/>
        <w:jc w:val="center"/>
        <w:rPr>
          <w:b/>
        </w:rPr>
      </w:pPr>
      <w:r w:rsidRPr="00C2791D">
        <w:rPr>
          <w:b/>
        </w:rPr>
        <w:t>1. Общие положения</w:t>
      </w:r>
    </w:p>
    <w:p w:rsidR="001C19A8" w:rsidRPr="00292F9D" w:rsidRDefault="001C19A8" w:rsidP="001C19A8">
      <w:pPr>
        <w:suppressAutoHyphens/>
        <w:ind w:left="360"/>
        <w:jc w:val="center"/>
      </w:pPr>
    </w:p>
    <w:p w:rsidR="001C19A8" w:rsidRPr="003222A9" w:rsidRDefault="001C19A8" w:rsidP="001C19A8">
      <w:pPr>
        <w:keepNext/>
        <w:ind w:firstLine="720"/>
        <w:jc w:val="both"/>
        <w:outlineLvl w:val="0"/>
        <w:rPr>
          <w:lang w:eastAsia="zh-CN"/>
        </w:rPr>
      </w:pPr>
      <w:r w:rsidRPr="003222A9">
        <w:t xml:space="preserve">  1.1. </w:t>
      </w:r>
      <w:r w:rsidRPr="003222A9">
        <w:rPr>
          <w:lang w:eastAsia="zh-CN"/>
        </w:rPr>
        <w:t>Настоящий Регламент устанавливает стандарт и порядок предоставления государственной услуги по</w:t>
      </w:r>
      <w:r w:rsidRPr="003222A9">
        <w:t xml:space="preserve"> </w:t>
      </w:r>
      <w:r w:rsidRPr="003222A9">
        <w:rPr>
          <w:lang w:eastAsia="zh-CN"/>
        </w:rPr>
        <w:t>выдаче предварительного разрешения на осуществление сделок по отчуждению недвижимого имущества,</w:t>
      </w:r>
      <w:r w:rsidRPr="003222A9">
        <w:t xml:space="preserve"> </w:t>
      </w:r>
      <w:r w:rsidRPr="003222A9">
        <w:rPr>
          <w:lang w:eastAsia="zh-CN"/>
        </w:rPr>
        <w:t>прина</w:t>
      </w:r>
      <w:r w:rsidRPr="003222A9">
        <w:rPr>
          <w:lang w:eastAsia="zh-CN"/>
        </w:rPr>
        <w:t>д</w:t>
      </w:r>
      <w:r w:rsidRPr="003222A9">
        <w:rPr>
          <w:lang w:eastAsia="zh-CN"/>
        </w:rPr>
        <w:t xml:space="preserve">лежащего несовершеннолетнему. 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1.2. Получатели услуги: несовершеннолетние граждане Российской Федерации, достигшие четырнадцат</w:t>
      </w:r>
      <w:r w:rsidRPr="003222A9">
        <w:rPr>
          <w:rFonts w:cs="Arial"/>
        </w:rPr>
        <w:t>и</w:t>
      </w:r>
      <w:r w:rsidRPr="003222A9">
        <w:rPr>
          <w:rFonts w:cs="Arial"/>
        </w:rPr>
        <w:t>летнего возраста, или законные представители несовершеннолетних граждан, не достигших возраста четырнадцати лет, желающие получить предварительное разрешение на осуществление сделок по отчуждению недвижимого имущества,</w:t>
      </w:r>
      <w:r w:rsidRPr="003222A9">
        <w:t xml:space="preserve"> </w:t>
      </w:r>
      <w:r w:rsidRPr="003222A9">
        <w:rPr>
          <w:rFonts w:cs="Arial"/>
        </w:rPr>
        <w:t>принадлежащего несовершеннолетнему (</w:t>
      </w:r>
      <w:proofErr w:type="spellStart"/>
      <w:r w:rsidRPr="003222A9">
        <w:rPr>
          <w:rFonts w:cs="Arial"/>
        </w:rPr>
        <w:t>далее-заявители</w:t>
      </w:r>
      <w:proofErr w:type="spellEnd"/>
      <w:r w:rsidRPr="003222A9">
        <w:rPr>
          <w:rFonts w:cs="Arial"/>
        </w:rPr>
        <w:t>).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1.3. Государственная услуга предоставляется отделом по опеке и попечительству исполкома Алексеевск</w:t>
      </w:r>
      <w:r w:rsidRPr="003222A9">
        <w:rPr>
          <w:rFonts w:cs="Arial"/>
        </w:rPr>
        <w:t>о</w:t>
      </w:r>
      <w:r w:rsidRPr="003222A9">
        <w:rPr>
          <w:rFonts w:cs="Arial"/>
        </w:rPr>
        <w:t>го муниципального района Республики Татарстан (далее – орган опеки и попечительства) по месту жительства заявителя.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 xml:space="preserve">1.3.1. </w:t>
      </w:r>
      <w:proofErr w:type="gramStart"/>
      <w:r w:rsidRPr="003222A9">
        <w:rPr>
          <w:rFonts w:cs="Arial"/>
        </w:rPr>
        <w:t>Место нахождения органа опеки и попечительства: республика Татарстан, Алексеевский муниц</w:t>
      </w:r>
      <w:r w:rsidRPr="003222A9">
        <w:rPr>
          <w:rFonts w:cs="Arial"/>
        </w:rPr>
        <w:t>и</w:t>
      </w:r>
      <w:r w:rsidRPr="003222A9">
        <w:rPr>
          <w:rFonts w:cs="Arial"/>
        </w:rPr>
        <w:t>пальный район, п.г.т. Алексеевское, ул. пл. Советская, д.2.</w:t>
      </w:r>
      <w:proofErr w:type="gramEnd"/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График приема органа опеки и попечительства: ежедневно с 8.00 до 12.00,  суббота и воскресенье- выхо</w:t>
      </w:r>
      <w:r w:rsidRPr="003222A9">
        <w:rPr>
          <w:rFonts w:cs="Arial"/>
        </w:rPr>
        <w:t>д</w:t>
      </w:r>
      <w:r w:rsidRPr="003222A9">
        <w:rPr>
          <w:rFonts w:cs="Arial"/>
        </w:rPr>
        <w:t>ной, обед с 12.00 до 13.00.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Проход  свободный.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1.3.2. Справочные телефоны: (843)4123064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1.3.3. Адрес официального сайта исполнительного комитета Алексеевского муниципального района Республики Татарстан в информационно-телекоммуникационной сети «Интернет» (далее – сеть «И</w:t>
      </w:r>
      <w:r w:rsidRPr="003222A9">
        <w:rPr>
          <w:rFonts w:cs="Arial"/>
        </w:rPr>
        <w:t>н</w:t>
      </w:r>
      <w:r w:rsidRPr="003222A9">
        <w:rPr>
          <w:rFonts w:cs="Arial"/>
        </w:rPr>
        <w:t xml:space="preserve">тернет»): http:// </w:t>
      </w:r>
      <w:proofErr w:type="spellStart"/>
      <w:r w:rsidRPr="003222A9">
        <w:rPr>
          <w:rFonts w:cs="Arial"/>
          <w:lang w:val="en-US"/>
        </w:rPr>
        <w:t>alekseevskiy</w:t>
      </w:r>
      <w:proofErr w:type="spellEnd"/>
      <w:r w:rsidRPr="003222A9">
        <w:rPr>
          <w:rFonts w:cs="Arial"/>
        </w:rPr>
        <w:t>.</w:t>
      </w:r>
      <w:proofErr w:type="spellStart"/>
      <w:r w:rsidRPr="003222A9">
        <w:rPr>
          <w:rFonts w:cs="Arial"/>
          <w:lang w:val="en-US"/>
        </w:rPr>
        <w:t>tatar</w:t>
      </w:r>
      <w:proofErr w:type="spellEnd"/>
      <w:r w:rsidRPr="003222A9">
        <w:rPr>
          <w:rFonts w:cs="Arial"/>
        </w:rPr>
        <w:t>.</w:t>
      </w:r>
      <w:proofErr w:type="spellStart"/>
      <w:r w:rsidRPr="003222A9">
        <w:rPr>
          <w:rFonts w:cs="Arial"/>
          <w:lang w:val="en-US"/>
        </w:rPr>
        <w:t>ru</w:t>
      </w:r>
      <w:proofErr w:type="spellEnd"/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 xml:space="preserve"> 1.3.4. Информация о государственной услуге может быть получена: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исполнительного комитета  Алексеевского м</w:t>
      </w:r>
      <w:r w:rsidRPr="003222A9">
        <w:rPr>
          <w:rFonts w:cs="Arial"/>
        </w:rPr>
        <w:t>у</w:t>
      </w:r>
      <w:r w:rsidRPr="003222A9">
        <w:rPr>
          <w:rFonts w:cs="Arial"/>
        </w:rPr>
        <w:t>ниципального района Республики Татарстан, для работы с заявителями;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2) посредством сети «Интернет»: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proofErr w:type="gramStart"/>
      <w:r w:rsidRPr="003222A9">
        <w:rPr>
          <w:rFonts w:cs="Arial"/>
        </w:rPr>
        <w:t>на официальном сайте исполнительного комитета Алексеевского муниципального района Республики Т</w:t>
      </w:r>
      <w:r w:rsidRPr="003222A9">
        <w:rPr>
          <w:rFonts w:cs="Arial"/>
        </w:rPr>
        <w:t>а</w:t>
      </w:r>
      <w:r w:rsidRPr="003222A9">
        <w:rPr>
          <w:rFonts w:cs="Arial"/>
        </w:rPr>
        <w:t xml:space="preserve">тарстан  (http:// </w:t>
      </w:r>
      <w:proofErr w:type="spellStart"/>
      <w:r w:rsidRPr="003222A9">
        <w:rPr>
          <w:rFonts w:cs="Arial"/>
          <w:lang w:val="en-US"/>
        </w:rPr>
        <w:t>alekseevskiy</w:t>
      </w:r>
      <w:proofErr w:type="spellEnd"/>
      <w:r w:rsidRPr="003222A9">
        <w:rPr>
          <w:rFonts w:cs="Arial"/>
        </w:rPr>
        <w:t>.</w:t>
      </w:r>
      <w:proofErr w:type="spellStart"/>
      <w:r w:rsidRPr="003222A9">
        <w:rPr>
          <w:rFonts w:cs="Arial"/>
          <w:lang w:val="en-US"/>
        </w:rPr>
        <w:t>tatar</w:t>
      </w:r>
      <w:proofErr w:type="spellEnd"/>
      <w:r w:rsidRPr="003222A9">
        <w:rPr>
          <w:rFonts w:cs="Arial"/>
        </w:rPr>
        <w:t>.</w:t>
      </w:r>
      <w:proofErr w:type="spellStart"/>
      <w:r w:rsidRPr="003222A9">
        <w:rPr>
          <w:rFonts w:cs="Arial"/>
          <w:lang w:val="en-US"/>
        </w:rPr>
        <w:t>ru</w:t>
      </w:r>
      <w:proofErr w:type="spellEnd"/>
      <w:proofErr w:type="gramEnd"/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на Портале государственных и муниципальных услуг Республики Татарстан (http://uslugi.tatar.ru/);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на Едином портале государственных и муниципальных услуг (функций) (http://www.gosuslugi.ru/);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3) при устном обращении в орган опеки и попечительства (лично или по телефону);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4) при письменном (в том числе в форме электронного документа) обращении в орган опеки и попечител</w:t>
      </w:r>
      <w:r w:rsidRPr="003222A9">
        <w:rPr>
          <w:rFonts w:cs="Arial"/>
        </w:rPr>
        <w:t>ь</w:t>
      </w:r>
      <w:r w:rsidRPr="003222A9">
        <w:rPr>
          <w:rFonts w:cs="Arial"/>
        </w:rPr>
        <w:t>ства.</w:t>
      </w:r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 xml:space="preserve">1.3.5. </w:t>
      </w:r>
      <w:proofErr w:type="gramStart"/>
      <w:r w:rsidRPr="003222A9">
        <w:rPr>
          <w:rFonts w:cs="Arial"/>
        </w:rPr>
        <w:t>Информация по вопросам предоставления государственной услуги размещается специалистом орг</w:t>
      </w:r>
      <w:r w:rsidRPr="003222A9">
        <w:rPr>
          <w:rFonts w:cs="Arial"/>
        </w:rPr>
        <w:t>а</w:t>
      </w:r>
      <w:r w:rsidRPr="003222A9">
        <w:rPr>
          <w:rFonts w:cs="Arial"/>
        </w:rPr>
        <w:t>на опеки и попечительства на официальном сайте Исполнительного комитета Алексеевского муниципального ра</w:t>
      </w:r>
      <w:r w:rsidRPr="003222A9">
        <w:rPr>
          <w:rFonts w:cs="Arial"/>
        </w:rPr>
        <w:t>й</w:t>
      </w:r>
      <w:r w:rsidRPr="003222A9">
        <w:rPr>
          <w:rFonts w:cs="Arial"/>
        </w:rPr>
        <w:t xml:space="preserve">она Республики Татарстан  (http:// </w:t>
      </w:r>
      <w:proofErr w:type="spellStart"/>
      <w:r w:rsidRPr="003222A9">
        <w:rPr>
          <w:rFonts w:cs="Arial"/>
          <w:lang w:val="en-US"/>
        </w:rPr>
        <w:t>alekseevskiy</w:t>
      </w:r>
      <w:proofErr w:type="spellEnd"/>
      <w:r w:rsidRPr="003222A9">
        <w:rPr>
          <w:rFonts w:cs="Arial"/>
        </w:rPr>
        <w:t>.</w:t>
      </w:r>
      <w:proofErr w:type="spellStart"/>
      <w:r w:rsidRPr="003222A9">
        <w:rPr>
          <w:rFonts w:cs="Arial"/>
          <w:lang w:val="en-US"/>
        </w:rPr>
        <w:t>tatar</w:t>
      </w:r>
      <w:proofErr w:type="spellEnd"/>
      <w:r w:rsidRPr="003222A9">
        <w:rPr>
          <w:rFonts w:cs="Arial"/>
        </w:rPr>
        <w:t>.</w:t>
      </w:r>
      <w:proofErr w:type="spellStart"/>
      <w:r w:rsidRPr="003222A9">
        <w:rPr>
          <w:rFonts w:cs="Arial"/>
          <w:lang w:val="en-US"/>
        </w:rPr>
        <w:t>ru</w:t>
      </w:r>
      <w:proofErr w:type="spellEnd"/>
      <w:proofErr w:type="gramEnd"/>
    </w:p>
    <w:p w:rsidR="001C19A8" w:rsidRPr="003222A9" w:rsidRDefault="001C19A8" w:rsidP="001C19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.) и на информационных стендах в помещениях исполнительного комитета для работы с заявителями.</w:t>
      </w:r>
    </w:p>
    <w:p w:rsidR="001C19A8" w:rsidRPr="003222A9" w:rsidRDefault="001C19A8" w:rsidP="001C19A8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 xml:space="preserve">1.4. Предоставление государственной услуги осуществляется в соответствии </w:t>
      </w:r>
      <w:proofErr w:type="gramStart"/>
      <w:r w:rsidRPr="003222A9">
        <w:rPr>
          <w:rFonts w:cs="Arial"/>
        </w:rPr>
        <w:t>с</w:t>
      </w:r>
      <w:proofErr w:type="gramEnd"/>
      <w:r w:rsidRPr="003222A9">
        <w:rPr>
          <w:rFonts w:cs="Arial"/>
        </w:rPr>
        <w:t>:</w:t>
      </w:r>
    </w:p>
    <w:p w:rsidR="001C19A8" w:rsidRPr="003222A9" w:rsidRDefault="001C19A8" w:rsidP="001C19A8">
      <w:pPr>
        <w:ind w:firstLine="708"/>
        <w:jc w:val="both"/>
      </w:pPr>
      <w:r w:rsidRPr="003222A9">
        <w:t>Гражданским кодексом Российской Федерации от 30.11.1994 №51-ФЗ (далее – ГК РФ) («Собрание закон</w:t>
      </w:r>
      <w:r w:rsidRPr="003222A9">
        <w:t>о</w:t>
      </w:r>
      <w:r w:rsidRPr="003222A9">
        <w:t>дательства РФ», 05.12.1994, №32, ст.3301, «Российская газета», 238-239, 08.12.1994);</w:t>
      </w:r>
    </w:p>
    <w:p w:rsidR="001C19A8" w:rsidRPr="003222A9" w:rsidRDefault="001C19A8" w:rsidP="001C19A8">
      <w:pPr>
        <w:ind w:firstLine="708"/>
        <w:jc w:val="both"/>
      </w:pPr>
      <w:r w:rsidRPr="003222A9">
        <w:t>Семейным кодексом Российской Федерации от 29.12.1995 №223-ФЗ (далее – СК РФ) («Собрание закон</w:t>
      </w:r>
      <w:r w:rsidRPr="003222A9">
        <w:t>о</w:t>
      </w:r>
      <w:r w:rsidRPr="003222A9">
        <w:t>дательства РФ», 01.01.1996, №1, ст.16, «Российская газета», №17, 27.01.1996);</w:t>
      </w:r>
    </w:p>
    <w:p w:rsidR="001C19A8" w:rsidRPr="003222A9" w:rsidRDefault="001C19A8" w:rsidP="001C19A8">
      <w:pPr>
        <w:suppressAutoHyphens/>
        <w:ind w:firstLine="720"/>
        <w:jc w:val="both"/>
      </w:pPr>
      <w:r w:rsidRPr="003222A9">
        <w:t xml:space="preserve">Федеральным законом от 24.04.2008 №48-ФЗ «Об опеке и попечительстве» (далее – Федеральный закон №48-ФЗ) ("Российская газета" от 30 апреля </w:t>
      </w:r>
      <w:smartTag w:uri="urn:schemas-microsoft-com:office:smarttags" w:element="metricconverter">
        <w:smartTagPr>
          <w:attr w:name="ProductID" w:val="2008 г"/>
        </w:smartTagPr>
        <w:r w:rsidRPr="003222A9">
          <w:t>2008 г</w:t>
        </w:r>
      </w:smartTag>
      <w:r w:rsidRPr="003222A9">
        <w:t xml:space="preserve">. N 94, "Парламентская газета" от 7 мая </w:t>
      </w:r>
      <w:smartTag w:uri="urn:schemas-microsoft-com:office:smarttags" w:element="metricconverter">
        <w:smartTagPr>
          <w:attr w:name="ProductID" w:val="2008 г"/>
        </w:smartTagPr>
        <w:r w:rsidRPr="003222A9">
          <w:t>2008 г</w:t>
        </w:r>
      </w:smartTag>
      <w:r w:rsidRPr="003222A9">
        <w:t xml:space="preserve">. N 31-32, в Собрании законодательства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3222A9">
          <w:t>2008 г</w:t>
        </w:r>
      </w:smartTag>
      <w:r w:rsidRPr="003222A9">
        <w:t>. N 17 ст. 1755);</w:t>
      </w:r>
    </w:p>
    <w:p w:rsidR="001C19A8" w:rsidRPr="003222A9" w:rsidRDefault="001C19A8" w:rsidP="001C19A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222A9">
        <w:lastRenderedPageBreak/>
        <w:t>Федеральным законом от 27.07.2010 № 210-ФЗ «Об организации предоставления государственных и м</w:t>
      </w:r>
      <w:r w:rsidRPr="003222A9">
        <w:t>у</w:t>
      </w:r>
      <w:r w:rsidRPr="003222A9">
        <w:t>ниципальных услуг» (далее - Федеральный закон № 210-ФЗ) («Российская газета», №168, 30.07.2010, «Собрание законодательства РФ», 02.08.2010, №31, ст.4179);</w:t>
      </w:r>
    </w:p>
    <w:p w:rsidR="001C19A8" w:rsidRPr="003222A9" w:rsidRDefault="001C19A8" w:rsidP="001C19A8">
      <w:pPr>
        <w:ind w:firstLine="708"/>
        <w:jc w:val="both"/>
      </w:pPr>
      <w:r w:rsidRPr="003222A9">
        <w:t>Семейным кодексом Республики Татарстан от 13.01.2009 № 4-ЗРТ (далее – СК РТ) ("Республика Тата</w:t>
      </w:r>
      <w:r w:rsidRPr="003222A9">
        <w:t>р</w:t>
      </w:r>
      <w:r w:rsidRPr="003222A9">
        <w:t xml:space="preserve">стан" от 16 января </w:t>
      </w:r>
      <w:smartTag w:uri="urn:schemas-microsoft-com:office:smarttags" w:element="metricconverter">
        <w:smartTagPr>
          <w:attr w:name="ProductID" w:val="2009 г"/>
        </w:smartTagPr>
        <w:r w:rsidRPr="003222A9">
          <w:t>2009 г</w:t>
        </w:r>
      </w:smartTag>
      <w:r w:rsidRPr="003222A9">
        <w:t>. N 8, "</w:t>
      </w:r>
      <w:proofErr w:type="spellStart"/>
      <w:r w:rsidRPr="003222A9">
        <w:t>Ватаным</w:t>
      </w:r>
      <w:proofErr w:type="spellEnd"/>
      <w:r w:rsidRPr="003222A9">
        <w:t xml:space="preserve"> Татарстан" от 17 января </w:t>
      </w:r>
      <w:smartTag w:uri="urn:schemas-microsoft-com:office:smarttags" w:element="metricconverter">
        <w:smartTagPr>
          <w:attr w:name="ProductID" w:val="2009 г"/>
        </w:smartTagPr>
        <w:r w:rsidRPr="003222A9">
          <w:t>2009 г</w:t>
        </w:r>
      </w:smartTag>
      <w:r w:rsidRPr="003222A9">
        <w:t xml:space="preserve">. N 8, Ведомости Государственного Совета Татарстана, N 1, январь </w:t>
      </w:r>
      <w:smartTag w:uri="urn:schemas-microsoft-com:office:smarttags" w:element="metricconverter">
        <w:smartTagPr>
          <w:attr w:name="ProductID" w:val="2009 г"/>
        </w:smartTagPr>
        <w:r w:rsidRPr="003222A9">
          <w:t>2009 г</w:t>
        </w:r>
      </w:smartTag>
      <w:r w:rsidRPr="003222A9">
        <w:t>);</w:t>
      </w:r>
    </w:p>
    <w:p w:rsidR="001C19A8" w:rsidRPr="003222A9" w:rsidRDefault="001C19A8" w:rsidP="001C19A8">
      <w:pPr>
        <w:ind w:firstLine="708"/>
        <w:jc w:val="both"/>
      </w:pPr>
      <w:proofErr w:type="gramStart"/>
      <w:r w:rsidRPr="003222A9">
        <w:t>Законом Республики Татарстан от 27.02.2004 №8-ЗРТ «Об организации деятельности органов опеки и попечительства в Республике Татарстан» (далее – Закон РТ №8-ЗРТ) (Ведомости Государственного Совета Татарст</w:t>
      </w:r>
      <w:r w:rsidRPr="003222A9">
        <w:t>а</w:t>
      </w:r>
      <w:r w:rsidRPr="003222A9">
        <w:t xml:space="preserve">на, N 2, февраль </w:t>
      </w:r>
      <w:smartTag w:uri="urn:schemas-microsoft-com:office:smarttags" w:element="metricconverter">
        <w:smartTagPr>
          <w:attr w:name="ProductID" w:val="2004 г"/>
        </w:smartTagPr>
        <w:r w:rsidRPr="003222A9">
          <w:t>2004 г</w:t>
        </w:r>
      </w:smartTag>
      <w:r w:rsidRPr="003222A9">
        <w:t xml:space="preserve">., "Республика Татарстан" от 2 марта </w:t>
      </w:r>
      <w:smartTag w:uri="urn:schemas-microsoft-com:office:smarttags" w:element="metricconverter">
        <w:smartTagPr>
          <w:attr w:name="ProductID" w:val="2004 г"/>
        </w:smartTagPr>
        <w:r w:rsidRPr="003222A9">
          <w:t>2004 г</w:t>
        </w:r>
      </w:smartTag>
      <w:r w:rsidRPr="003222A9">
        <w:t>. N 43-44, Сборник постановлений и распоряж</w:t>
      </w:r>
      <w:r w:rsidRPr="003222A9">
        <w:t>е</w:t>
      </w:r>
      <w:r w:rsidRPr="003222A9">
        <w:t xml:space="preserve">ний КМ РТ и нормативных актов республиканских органов исполнительной власти N 21, 26 мая </w:t>
      </w:r>
      <w:smartTag w:uri="urn:schemas-microsoft-com:office:smarttags" w:element="metricconverter">
        <w:smartTagPr>
          <w:attr w:name="ProductID" w:val="2004 г"/>
        </w:smartTagPr>
        <w:r w:rsidRPr="003222A9">
          <w:t>2004 г</w:t>
        </w:r>
      </w:smartTag>
      <w:r w:rsidRPr="003222A9">
        <w:t>.);</w:t>
      </w:r>
      <w:proofErr w:type="gramEnd"/>
    </w:p>
    <w:p w:rsidR="001C19A8" w:rsidRPr="003222A9" w:rsidRDefault="001C19A8" w:rsidP="001C19A8">
      <w:pPr>
        <w:ind w:firstLine="708"/>
        <w:jc w:val="both"/>
      </w:pPr>
      <w:proofErr w:type="gramStart"/>
      <w:r w:rsidRPr="003222A9">
        <w:t>Законом Республики Татарстан от 20.03.2008 № 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("</w:t>
      </w:r>
      <w:proofErr w:type="spellStart"/>
      <w:r w:rsidRPr="003222A9">
        <w:t>Ватаным</w:t>
      </w:r>
      <w:proofErr w:type="spellEnd"/>
      <w:r w:rsidRPr="003222A9">
        <w:t xml:space="preserve"> Татарстан" от 22 марта </w:t>
      </w:r>
      <w:smartTag w:uri="urn:schemas-microsoft-com:office:smarttags" w:element="metricconverter">
        <w:smartTagPr>
          <w:attr w:name="ProductID" w:val="2008 г"/>
        </w:smartTagPr>
        <w:r w:rsidRPr="003222A9">
          <w:t>2008 г</w:t>
        </w:r>
      </w:smartTag>
      <w:r w:rsidRPr="003222A9">
        <w:t>. N 54, "Республика Тата</w:t>
      </w:r>
      <w:r w:rsidRPr="003222A9">
        <w:t>р</w:t>
      </w:r>
      <w:r w:rsidRPr="003222A9">
        <w:t xml:space="preserve">стан" от 25 марта </w:t>
      </w:r>
      <w:smartTag w:uri="urn:schemas-microsoft-com:office:smarttags" w:element="metricconverter">
        <w:smartTagPr>
          <w:attr w:name="ProductID" w:val="2008 г"/>
        </w:smartTagPr>
        <w:r w:rsidRPr="003222A9">
          <w:t>2008 г</w:t>
        </w:r>
      </w:smartTag>
      <w:r w:rsidRPr="003222A9">
        <w:t xml:space="preserve">. N 60-61, Ведомости Государственного Совета Татарстана, N 3, март </w:t>
      </w:r>
      <w:smartTag w:uri="urn:schemas-microsoft-com:office:smarttags" w:element="metricconverter">
        <w:smartTagPr>
          <w:attr w:name="ProductID" w:val="2008 г"/>
        </w:smartTagPr>
        <w:r w:rsidRPr="003222A9">
          <w:t>2008 г</w:t>
        </w:r>
      </w:smartTag>
      <w:r w:rsidRPr="003222A9">
        <w:t>);</w:t>
      </w:r>
      <w:proofErr w:type="gramEnd"/>
    </w:p>
    <w:p w:rsidR="001C19A8" w:rsidRPr="003222A9" w:rsidRDefault="001C19A8" w:rsidP="001C19A8">
      <w:pPr>
        <w:autoSpaceDE w:val="0"/>
        <w:autoSpaceDN w:val="0"/>
        <w:adjustRightInd w:val="0"/>
        <w:ind w:firstLine="720"/>
        <w:jc w:val="both"/>
      </w:pPr>
      <w:proofErr w:type="gramStart"/>
      <w:r w:rsidRPr="003222A9">
        <w:t>Постановлением Кабинета Министров Республики Татарстан от 02.11.2010 №880 «Об утверждении П</w:t>
      </w:r>
      <w:r w:rsidRPr="003222A9">
        <w:t>о</w:t>
      </w:r>
      <w:r w:rsidRPr="003222A9">
        <w:t>рядка разработки и утверждения административных регламентов предоставления государственных услуг исполн</w:t>
      </w:r>
      <w:r w:rsidRPr="003222A9">
        <w:t>и</w:t>
      </w:r>
      <w:r w:rsidRPr="003222A9">
        <w:t>тельными органами государственной власти Республики Татарстан и о внесении изменений в отдельные постано</w:t>
      </w:r>
      <w:r w:rsidRPr="003222A9">
        <w:t>в</w:t>
      </w:r>
      <w:r w:rsidRPr="003222A9">
        <w:t>ления Кабинета Министров Республики Татарстан» (далее – постановление КМ РТ №880) (Сборник постановлений и распоряжений Кабинета Министров Ре</w:t>
      </w:r>
      <w:r w:rsidRPr="003222A9">
        <w:t>с</w:t>
      </w:r>
      <w:r w:rsidRPr="003222A9">
        <w:t>публики Татарстан и нормативных актов республиканских органов исполнительной власти, 08.12.2010, №46, ст. 2144</w:t>
      </w:r>
      <w:proofErr w:type="gramEnd"/>
      <w:r w:rsidRPr="003222A9">
        <w:t xml:space="preserve">; </w:t>
      </w:r>
      <w:proofErr w:type="gramStart"/>
      <w:r w:rsidRPr="003222A9">
        <w:t>20.12.2011, №48, ст. 2612; 25.05.2012, №40, ст.1252);</w:t>
      </w:r>
      <w:proofErr w:type="gramEnd"/>
    </w:p>
    <w:p w:rsidR="001C19A8" w:rsidRPr="003222A9" w:rsidRDefault="001C19A8" w:rsidP="001C19A8">
      <w:pPr>
        <w:suppressAutoHyphens/>
        <w:ind w:firstLine="709"/>
        <w:jc w:val="both"/>
      </w:pPr>
      <w:r w:rsidRPr="003222A9">
        <w:t>Уставом Алексеевского  муниципального района;</w:t>
      </w:r>
    </w:p>
    <w:p w:rsidR="001C19A8" w:rsidRPr="003222A9" w:rsidRDefault="001C19A8" w:rsidP="001C19A8">
      <w:pPr>
        <w:suppressAutoHyphens/>
        <w:ind w:firstLine="709"/>
        <w:jc w:val="both"/>
      </w:pPr>
      <w:r w:rsidRPr="003222A9">
        <w:t>Положением об Исполнительном комитете Алексеевского муниципального района (далее – Положение об Исполкоме);</w:t>
      </w:r>
    </w:p>
    <w:p w:rsidR="001C19A8" w:rsidRPr="003222A9" w:rsidRDefault="001C19A8" w:rsidP="001C19A8">
      <w:pPr>
        <w:suppressAutoHyphens/>
        <w:ind w:firstLine="709"/>
        <w:jc w:val="both"/>
      </w:pPr>
      <w:r w:rsidRPr="003222A9">
        <w:t>Положением об отделе по опеки и попечительству исполнительного комитета муниципального образования Алексеевский муниципальный район, утвержденным  постановлением исполнительного комитета Алексеевского муниципального района Республики Татарстан  от 22 .09. 2008года № 274 (далее – Положение об отделе);</w:t>
      </w:r>
    </w:p>
    <w:p w:rsidR="001C19A8" w:rsidRPr="003222A9" w:rsidRDefault="001C19A8" w:rsidP="001C19A8">
      <w:pPr>
        <w:suppressAutoHyphens/>
        <w:ind w:firstLine="709"/>
        <w:jc w:val="both"/>
      </w:pPr>
      <w:r w:rsidRPr="003222A9">
        <w:t>Правилами внутреннего трудового распорядка, утвержденными   28.03.2011 № 66-</w:t>
      </w:r>
      <w:proofErr w:type="gramStart"/>
      <w:r w:rsidRPr="003222A9">
        <w:t>р(</w:t>
      </w:r>
      <w:proofErr w:type="gramEnd"/>
      <w:r w:rsidRPr="003222A9">
        <w:t xml:space="preserve"> далее Правила внутреннего  трудового распорядка)</w:t>
      </w:r>
    </w:p>
    <w:p w:rsidR="001C19A8" w:rsidRPr="00BD06A0" w:rsidRDefault="001C19A8" w:rsidP="001C19A8">
      <w:pPr>
        <w:pStyle w:val="af5"/>
        <w:suppressAutoHyphens/>
        <w:ind w:firstLine="709"/>
        <w:jc w:val="both"/>
        <w:rPr>
          <w:sz w:val="28"/>
          <w:szCs w:val="28"/>
        </w:rPr>
        <w:sectPr w:rsidR="001C19A8" w:rsidRPr="00BD06A0" w:rsidSect="004B61BD">
          <w:headerReference w:type="even" r:id="rId6"/>
          <w:headerReference w:type="default" r:id="rId7"/>
          <w:headerReference w:type="first" r:id="rId8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1C19A8" w:rsidRPr="00BD06A0" w:rsidRDefault="001C19A8" w:rsidP="001C19A8">
      <w:pPr>
        <w:suppressAutoHyphens/>
        <w:ind w:firstLine="720"/>
        <w:jc w:val="center"/>
        <w:rPr>
          <w:b/>
          <w:sz w:val="28"/>
          <w:szCs w:val="28"/>
        </w:rPr>
      </w:pPr>
      <w:r w:rsidRPr="00BD06A0">
        <w:rPr>
          <w:b/>
          <w:sz w:val="28"/>
          <w:szCs w:val="28"/>
        </w:rPr>
        <w:lastRenderedPageBreak/>
        <w:t>2. Стандарт предоставления государственной услуги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8201"/>
        <w:gridCol w:w="2687"/>
      </w:tblGrid>
      <w:tr w:rsidR="001C19A8" w:rsidRPr="00BD06A0" w:rsidTr="00A81D5D">
        <w:trPr>
          <w:trHeight w:val="1004"/>
        </w:trPr>
        <w:tc>
          <w:tcPr>
            <w:tcW w:w="3287" w:type="dxa"/>
            <w:vAlign w:val="center"/>
          </w:tcPr>
          <w:p w:rsidR="001C19A8" w:rsidRPr="00BD06A0" w:rsidRDefault="001C19A8" w:rsidP="00A81D5D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Наименование требования станда</w:t>
            </w:r>
            <w:r w:rsidRPr="00BD06A0">
              <w:rPr>
                <w:sz w:val="28"/>
                <w:szCs w:val="28"/>
              </w:rPr>
              <w:t>р</w:t>
            </w:r>
            <w:r w:rsidRPr="00BD06A0">
              <w:rPr>
                <w:sz w:val="28"/>
                <w:szCs w:val="28"/>
              </w:rPr>
              <w:t>та</w:t>
            </w:r>
          </w:p>
        </w:tc>
        <w:tc>
          <w:tcPr>
            <w:tcW w:w="8201" w:type="dxa"/>
            <w:vAlign w:val="center"/>
          </w:tcPr>
          <w:p w:rsidR="001C19A8" w:rsidRPr="00BD06A0" w:rsidRDefault="001C19A8" w:rsidP="00A81D5D">
            <w:pPr>
              <w:suppressAutoHyphens/>
              <w:jc w:val="center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687" w:type="dxa"/>
            <w:vAlign w:val="center"/>
          </w:tcPr>
          <w:p w:rsidR="001C19A8" w:rsidRPr="00BD06A0" w:rsidRDefault="001C19A8" w:rsidP="00A81D5D">
            <w:pPr>
              <w:suppressAutoHyphens/>
              <w:jc w:val="center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Нормативный акт,  устанавливающий  государственную услугу или требование</w:t>
            </w: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BD06A0">
              <w:rPr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8201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Pr="005673F8">
              <w:rPr>
                <w:sz w:val="28"/>
                <w:szCs w:val="28"/>
              </w:rPr>
              <w:t xml:space="preserve"> заключения о возможности быть усыновителями гражданам Российской Федерации</w:t>
            </w:r>
            <w:r>
              <w:rPr>
                <w:sz w:val="28"/>
                <w:szCs w:val="28"/>
              </w:rPr>
              <w:t>,</w:t>
            </w:r>
            <w:r w:rsidRPr="005673F8">
              <w:rPr>
                <w:sz w:val="28"/>
                <w:szCs w:val="28"/>
              </w:rPr>
              <w:t xml:space="preserve"> постоянно проживающим на территории Российской Федерации, и </w:t>
            </w:r>
            <w:r>
              <w:rPr>
                <w:sz w:val="28"/>
                <w:szCs w:val="28"/>
              </w:rPr>
              <w:t>постановка</w:t>
            </w:r>
            <w:r w:rsidRPr="005673F8">
              <w:rPr>
                <w:sz w:val="28"/>
                <w:szCs w:val="28"/>
              </w:rPr>
              <w:t xml:space="preserve"> на учет в качестве кандидата в усыновители</w:t>
            </w:r>
          </w:p>
        </w:tc>
        <w:tc>
          <w:tcPr>
            <w:tcW w:w="2687" w:type="dxa"/>
          </w:tcPr>
          <w:p w:rsidR="001C19A8" w:rsidRDefault="001C19A8" w:rsidP="00A81D5D">
            <w:pPr>
              <w:suppressAutoHyphens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Глава 19 СК РФ;</w:t>
            </w:r>
          </w:p>
          <w:p w:rsidR="001C19A8" w:rsidRPr="00BD06A0" w:rsidRDefault="001C19A8" w:rsidP="00A81D5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19 СК РТ;</w:t>
            </w:r>
          </w:p>
          <w:p w:rsidR="001C19A8" w:rsidRPr="00BD06A0" w:rsidRDefault="001C19A8" w:rsidP="00A81D5D">
            <w:pPr>
              <w:suppressAutoHyphens/>
              <w:rPr>
                <w:sz w:val="28"/>
                <w:szCs w:val="28"/>
              </w:rPr>
            </w:pPr>
            <w:r w:rsidRPr="005673F8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Правительства </w:t>
            </w:r>
            <w:r w:rsidRPr="005673F8">
              <w:rPr>
                <w:sz w:val="28"/>
                <w:szCs w:val="28"/>
              </w:rPr>
              <w:t>РФ № 275</w:t>
            </w: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ind w:left="11" w:firstLine="34"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2.2. Наименование органа, предоставляющего государственную  услугу</w:t>
            </w:r>
          </w:p>
        </w:tc>
        <w:tc>
          <w:tcPr>
            <w:tcW w:w="8201" w:type="dxa"/>
          </w:tcPr>
          <w:p w:rsidR="001C19A8" w:rsidRPr="00C2791D" w:rsidRDefault="001C19A8" w:rsidP="00A81D5D">
            <w:pPr>
              <w:pStyle w:val="3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опеки и попечительства Исполнительного  комитета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сеевского муниципального района Республики Татарстан</w:t>
            </w:r>
          </w:p>
        </w:tc>
        <w:tc>
          <w:tcPr>
            <w:tcW w:w="2687" w:type="dxa"/>
          </w:tcPr>
          <w:p w:rsidR="001C19A8" w:rsidRPr="002E5330" w:rsidRDefault="001C19A8" w:rsidP="00A81D5D">
            <w:pPr>
              <w:pStyle w:val="34"/>
              <w:ind w:left="20"/>
              <w:jc w:val="left"/>
              <w:rPr>
                <w:sz w:val="28"/>
                <w:szCs w:val="28"/>
                <w:lang w:eastAsia="ru-RU"/>
              </w:rPr>
            </w:pPr>
            <w:r w:rsidRPr="002E5330">
              <w:rPr>
                <w:sz w:val="28"/>
                <w:szCs w:val="28"/>
                <w:lang w:eastAsia="ru-RU"/>
              </w:rPr>
              <w:t>Глава 19 СК РФ;</w:t>
            </w:r>
          </w:p>
          <w:p w:rsidR="001C19A8" w:rsidRPr="002E5330" w:rsidRDefault="001C19A8" w:rsidP="00A81D5D">
            <w:pPr>
              <w:pStyle w:val="34"/>
              <w:ind w:left="20"/>
              <w:jc w:val="left"/>
              <w:rPr>
                <w:sz w:val="28"/>
                <w:szCs w:val="28"/>
                <w:lang w:eastAsia="ru-RU"/>
              </w:rPr>
            </w:pPr>
            <w:r w:rsidRPr="002E5330">
              <w:rPr>
                <w:sz w:val="28"/>
                <w:szCs w:val="28"/>
                <w:lang w:eastAsia="ru-RU"/>
              </w:rPr>
              <w:t>Глава 19 СК РТ;</w:t>
            </w:r>
          </w:p>
          <w:p w:rsidR="001C19A8" w:rsidRPr="002E5330" w:rsidRDefault="001C19A8" w:rsidP="00A81D5D">
            <w:pPr>
              <w:pStyle w:val="34"/>
              <w:ind w:left="20"/>
              <w:jc w:val="left"/>
              <w:rPr>
                <w:sz w:val="28"/>
                <w:szCs w:val="28"/>
                <w:lang w:eastAsia="ru-RU"/>
              </w:rPr>
            </w:pPr>
            <w:r w:rsidRPr="002E5330">
              <w:rPr>
                <w:sz w:val="28"/>
                <w:szCs w:val="28"/>
                <w:lang w:eastAsia="ru-RU"/>
              </w:rPr>
              <w:t>Закон РТ N 7-ЗРТ</w:t>
            </w:r>
          </w:p>
          <w:p w:rsidR="001C19A8" w:rsidRPr="00BD06A0" w:rsidRDefault="001C19A8" w:rsidP="00A81D5D">
            <w:pPr>
              <w:suppressAutoHyphens/>
              <w:rPr>
                <w:sz w:val="28"/>
                <w:szCs w:val="28"/>
              </w:rPr>
            </w:pP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ind w:left="11" w:firstLine="34"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2.3. Описание результата предоставления государственной  услуги</w:t>
            </w:r>
          </w:p>
        </w:tc>
        <w:tc>
          <w:tcPr>
            <w:tcW w:w="8201" w:type="dxa"/>
            <w:shd w:val="clear" w:color="auto" w:fill="auto"/>
          </w:tcPr>
          <w:p w:rsidR="001C19A8" w:rsidRDefault="001C19A8" w:rsidP="00A81D5D">
            <w:pPr>
              <w:tabs>
                <w:tab w:val="num" w:pos="709"/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Подготовка заключения о возможности быть кандидатом в усыновители</w:t>
            </w:r>
            <w:r>
              <w:rPr>
                <w:sz w:val="28"/>
                <w:szCs w:val="28"/>
              </w:rPr>
              <w:t xml:space="preserve"> и постановка</w:t>
            </w:r>
            <w:r w:rsidRPr="00B93A36">
              <w:rPr>
                <w:sz w:val="28"/>
                <w:szCs w:val="28"/>
              </w:rPr>
              <w:t xml:space="preserve"> на учет в качестве кандидатов в усыновители</w:t>
            </w:r>
          </w:p>
          <w:p w:rsidR="001C19A8" w:rsidRDefault="001C19A8" w:rsidP="00A81D5D">
            <w:pPr>
              <w:tabs>
                <w:tab w:val="num" w:pos="709"/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C19A8" w:rsidRDefault="001C19A8" w:rsidP="00A81D5D">
            <w:pPr>
              <w:tabs>
                <w:tab w:val="num" w:pos="709"/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C19A8" w:rsidRPr="00BD06A0" w:rsidRDefault="001C19A8" w:rsidP="00A81D5D">
            <w:pPr>
              <w:tabs>
                <w:tab w:val="num" w:pos="709"/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1C19A8" w:rsidRDefault="001C19A8" w:rsidP="00A81D5D">
            <w:pPr>
              <w:suppressAutoHyphens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Глава 19 СК РФ;</w:t>
            </w:r>
          </w:p>
          <w:p w:rsidR="001C19A8" w:rsidRPr="00BD06A0" w:rsidRDefault="001C19A8" w:rsidP="00A81D5D">
            <w:pPr>
              <w:suppressAutoHyphens/>
              <w:rPr>
                <w:sz w:val="28"/>
                <w:szCs w:val="28"/>
              </w:rPr>
            </w:pPr>
            <w:r w:rsidRPr="00FA61B1">
              <w:rPr>
                <w:sz w:val="28"/>
                <w:szCs w:val="28"/>
              </w:rPr>
              <w:t>Глава 19 СК РТ;</w:t>
            </w:r>
          </w:p>
          <w:p w:rsidR="001C19A8" w:rsidRPr="00BD06A0" w:rsidRDefault="001C19A8" w:rsidP="00A81D5D">
            <w:pPr>
              <w:suppressAutoHyphens/>
              <w:rPr>
                <w:sz w:val="28"/>
                <w:szCs w:val="28"/>
              </w:rPr>
            </w:pPr>
            <w:r w:rsidRPr="0074586A">
              <w:rPr>
                <w:sz w:val="28"/>
                <w:szCs w:val="28"/>
              </w:rPr>
              <w:t>Постановление Правительства РФ № 275</w:t>
            </w: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2.4. Срок предоставления государственной услуги</w:t>
            </w:r>
          </w:p>
        </w:tc>
        <w:tc>
          <w:tcPr>
            <w:tcW w:w="8201" w:type="dxa"/>
          </w:tcPr>
          <w:p w:rsidR="001C19A8" w:rsidRPr="00BD06A0" w:rsidRDefault="001C19A8" w:rsidP="00A81D5D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 xml:space="preserve">Рассмотрение письменных обращений граждан, касающихся предоставления государственной услуги, осуществляется в течение </w:t>
            </w:r>
            <w:r w:rsidRPr="00954C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54C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рабочих </w:t>
            </w:r>
            <w:r w:rsidRPr="00954CC6">
              <w:rPr>
                <w:sz w:val="28"/>
                <w:szCs w:val="28"/>
              </w:rPr>
              <w:t>дней</w:t>
            </w:r>
            <w:r>
              <w:rPr>
                <w:sz w:val="28"/>
                <w:szCs w:val="28"/>
              </w:rPr>
              <w:t xml:space="preserve"> </w:t>
            </w:r>
            <w:r w:rsidRPr="00BD06A0">
              <w:rPr>
                <w:sz w:val="28"/>
                <w:szCs w:val="28"/>
              </w:rPr>
              <w:t xml:space="preserve"> со дня их регистрации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1C19A8" w:rsidRPr="00443E76" w:rsidRDefault="001C19A8" w:rsidP="00A81D5D">
            <w:pPr>
              <w:suppressAutoHyphens/>
              <w:rPr>
                <w:sz w:val="28"/>
                <w:szCs w:val="28"/>
              </w:rPr>
            </w:pPr>
            <w:r w:rsidRPr="00443E76">
              <w:rPr>
                <w:sz w:val="28"/>
                <w:szCs w:val="28"/>
              </w:rPr>
              <w:t>Постановление Правительства РФ N 275</w:t>
            </w:r>
          </w:p>
          <w:p w:rsidR="001C19A8" w:rsidRPr="00BD06A0" w:rsidRDefault="001C19A8" w:rsidP="00A81D5D">
            <w:pPr>
              <w:suppressAutoHyphens/>
              <w:rPr>
                <w:sz w:val="28"/>
                <w:szCs w:val="28"/>
              </w:rPr>
            </w:pP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 xml:space="preserve">2.5. Исчерпывающий перечень документов, необходимых в соответствии с законодательными или </w:t>
            </w:r>
            <w:r w:rsidRPr="00BD06A0">
              <w:rPr>
                <w:sz w:val="28"/>
                <w:szCs w:val="28"/>
              </w:rPr>
              <w:lastRenderedPageBreak/>
              <w:t>иными нормативными правовыми а</w:t>
            </w:r>
            <w:r w:rsidRPr="00BD06A0">
              <w:rPr>
                <w:sz w:val="28"/>
                <w:szCs w:val="28"/>
              </w:rPr>
              <w:t>к</w:t>
            </w:r>
            <w:r w:rsidRPr="00BD06A0">
              <w:rPr>
                <w:sz w:val="28"/>
                <w:szCs w:val="28"/>
              </w:rPr>
              <w:t>тами для предоставления 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</w:p>
        </w:tc>
        <w:tc>
          <w:tcPr>
            <w:tcW w:w="8201" w:type="dxa"/>
          </w:tcPr>
          <w:p w:rsidR="001C19A8" w:rsidRPr="00BD06A0" w:rsidRDefault="001C19A8" w:rsidP="00A81D5D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lastRenderedPageBreak/>
              <w:t>Граждане Российской Федерации, желающие</w:t>
            </w:r>
            <w:r>
              <w:rPr>
                <w:sz w:val="28"/>
                <w:szCs w:val="28"/>
              </w:rPr>
              <w:t xml:space="preserve"> получить заключение </w:t>
            </w:r>
            <w:r w:rsidRPr="00FA61B1">
              <w:rPr>
                <w:sz w:val="28"/>
                <w:szCs w:val="28"/>
              </w:rPr>
              <w:t>о возможности быть канди</w:t>
            </w:r>
            <w:r>
              <w:rPr>
                <w:sz w:val="28"/>
                <w:szCs w:val="28"/>
              </w:rPr>
              <w:t>датом в усыновители и постановки</w:t>
            </w:r>
            <w:r w:rsidRPr="00FA61B1">
              <w:rPr>
                <w:sz w:val="28"/>
                <w:szCs w:val="28"/>
              </w:rPr>
              <w:t xml:space="preserve"> на учет в качестве кандидатов в усыновители</w:t>
            </w:r>
            <w:r w:rsidRPr="00BD06A0">
              <w:rPr>
                <w:sz w:val="28"/>
                <w:szCs w:val="28"/>
              </w:rPr>
              <w:t>, подают в орган опеки и попечительства по месту своего жительства:</w:t>
            </w:r>
          </w:p>
          <w:p w:rsidR="001C19A8" w:rsidRPr="00BD06A0" w:rsidRDefault="001C19A8" w:rsidP="00A81D5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 xml:space="preserve">- письменное заявление о постановке на учет лиц, </w:t>
            </w:r>
            <w:r w:rsidRPr="00BD06A0">
              <w:rPr>
                <w:sz w:val="28"/>
                <w:szCs w:val="28"/>
              </w:rPr>
              <w:lastRenderedPageBreak/>
              <w:t>желающих усыновить (удочерить) ребенка (приложение №</w:t>
            </w:r>
            <w:r>
              <w:rPr>
                <w:sz w:val="28"/>
                <w:szCs w:val="28"/>
              </w:rPr>
              <w:t>1</w:t>
            </w:r>
            <w:r w:rsidRPr="00BD06A0">
              <w:rPr>
                <w:sz w:val="28"/>
                <w:szCs w:val="28"/>
              </w:rPr>
              <w:t xml:space="preserve"> к настоящему Регламенту), </w:t>
            </w:r>
          </w:p>
          <w:p w:rsidR="001C19A8" w:rsidRDefault="001C19A8" w:rsidP="00A81D5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47236E">
              <w:rPr>
                <w:sz w:val="28"/>
                <w:szCs w:val="28"/>
              </w:rPr>
              <w:t>- анкету гражданина, желающего принять ребенка на воспитание в свою семью (приложение №2 к настоящему Регламенту),</w:t>
            </w:r>
          </w:p>
          <w:p w:rsidR="001C19A8" w:rsidRPr="00996D1A" w:rsidRDefault="001C19A8" w:rsidP="00A81D5D">
            <w:pPr>
              <w:suppressAutoHyphens/>
              <w:ind w:firstLine="709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-паспорт или иной документ удостоверяющий личность,</w:t>
            </w:r>
            <w:r w:rsidRPr="0047236E">
              <w:rPr>
                <w:sz w:val="28"/>
                <w:szCs w:val="28"/>
              </w:rPr>
              <w:t xml:space="preserve"> с приложением следующих документов:</w:t>
            </w:r>
          </w:p>
          <w:p w:rsidR="001C19A8" w:rsidRPr="00BD06A0" w:rsidRDefault="001C19A8" w:rsidP="00A81D5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996D1A">
              <w:rPr>
                <w:sz w:val="28"/>
                <w:szCs w:val="28"/>
              </w:rPr>
              <w:t>1) краткая автобиография;</w:t>
            </w:r>
          </w:p>
          <w:p w:rsidR="001C19A8" w:rsidRPr="00BD06A0" w:rsidRDefault="001C19A8" w:rsidP="00A81D5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2) справка с места работы с указанием должности и заработной платы либо копия д</w:t>
            </w:r>
            <w:r w:rsidRPr="00BD06A0">
              <w:rPr>
                <w:sz w:val="28"/>
                <w:szCs w:val="28"/>
              </w:rPr>
              <w:t>е</w:t>
            </w:r>
            <w:r w:rsidRPr="00BD06A0">
              <w:rPr>
                <w:sz w:val="28"/>
                <w:szCs w:val="28"/>
              </w:rPr>
              <w:t>кларации о доходах;</w:t>
            </w:r>
          </w:p>
          <w:p w:rsidR="001C19A8" w:rsidRPr="00BD06A0" w:rsidRDefault="001C19A8" w:rsidP="00A81D5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D06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BD06A0">
                <w:rPr>
                  <w:sz w:val="28"/>
                  <w:szCs w:val="28"/>
                </w:rPr>
                <w:t>медицинское заключение</w:t>
              </w:r>
            </w:hyperlink>
            <w:r w:rsidRPr="00BD06A0">
              <w:rPr>
                <w:sz w:val="28"/>
                <w:szCs w:val="28"/>
              </w:rPr>
              <w:t xml:space="preserve"> государственного или муниципального лечебно-профилактического учреждения о состоянии здоровья лица, желающего усыновить ребенка, оформленное в порядке, установленном </w:t>
            </w:r>
            <w:r w:rsidRPr="00D9006D">
              <w:rPr>
                <w:sz w:val="28"/>
                <w:szCs w:val="28"/>
              </w:rPr>
              <w:t>Министерством здравоохранения и социального ра</w:t>
            </w:r>
            <w:r w:rsidRPr="00D9006D">
              <w:rPr>
                <w:sz w:val="28"/>
                <w:szCs w:val="28"/>
              </w:rPr>
              <w:t>з</w:t>
            </w:r>
            <w:r w:rsidRPr="00D9006D">
              <w:rPr>
                <w:sz w:val="28"/>
                <w:szCs w:val="28"/>
              </w:rPr>
              <w:t>вития Российской Федерации;</w:t>
            </w:r>
          </w:p>
          <w:p w:rsidR="001C19A8" w:rsidRDefault="001C19A8" w:rsidP="00A81D5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996D1A">
              <w:rPr>
                <w:sz w:val="28"/>
                <w:szCs w:val="28"/>
              </w:rPr>
              <w:t>) копия свидетельства о браке (если состоят в браке).</w:t>
            </w:r>
          </w:p>
          <w:p w:rsidR="001C19A8" w:rsidRDefault="001C19A8" w:rsidP="00A81D5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BD06A0">
              <w:rPr>
                <w:sz w:val="28"/>
                <w:szCs w:val="28"/>
              </w:rPr>
              <w:t xml:space="preserve">кументы, перечисленные в </w:t>
            </w:r>
            <w:hyperlink r:id="rId10" w:history="1">
              <w:r w:rsidRPr="00BD06A0">
                <w:rPr>
                  <w:sz w:val="28"/>
                  <w:szCs w:val="28"/>
                </w:rPr>
                <w:t>пп.2</w:t>
              </w:r>
            </w:hyperlink>
            <w:r w:rsidRPr="00BD06A0">
              <w:rPr>
                <w:sz w:val="28"/>
                <w:szCs w:val="28"/>
              </w:rPr>
              <w:t>-</w:t>
            </w:r>
            <w:hyperlink r:id="rId11" w:history="1">
              <w:r w:rsidRPr="00BD06A0">
                <w:rPr>
                  <w:sz w:val="28"/>
                  <w:szCs w:val="28"/>
                </w:rPr>
                <w:t>4</w:t>
              </w:r>
            </w:hyperlink>
            <w:r w:rsidRPr="00BD06A0">
              <w:rPr>
                <w:sz w:val="28"/>
                <w:szCs w:val="28"/>
              </w:rPr>
              <w:t xml:space="preserve"> настоящего пункта, действительны в течение года со дня их выдачи, а медицинское заключение о состоянии здоровья - в течение 3 месяцев.</w:t>
            </w:r>
          </w:p>
          <w:p w:rsidR="001C19A8" w:rsidRPr="00BD06A0" w:rsidRDefault="001C19A8" w:rsidP="00A81D5D">
            <w:pPr>
              <w:pStyle w:val="31"/>
              <w:suppressAutoHyphens/>
              <w:ind w:left="11"/>
              <w:rPr>
                <w:sz w:val="28"/>
                <w:szCs w:val="28"/>
              </w:rPr>
            </w:pPr>
            <w:r w:rsidRPr="00A6524F">
              <w:rPr>
                <w:sz w:val="28"/>
                <w:szCs w:val="28"/>
              </w:rPr>
              <w:t xml:space="preserve">      Копии документов представляются в </w:t>
            </w:r>
            <w:r>
              <w:rPr>
                <w:sz w:val="28"/>
                <w:szCs w:val="28"/>
              </w:rPr>
              <w:t>двух</w:t>
            </w:r>
            <w:r w:rsidRPr="00A6524F">
              <w:rPr>
                <w:sz w:val="28"/>
                <w:szCs w:val="28"/>
              </w:rPr>
              <w:t xml:space="preserve"> экземпляр</w:t>
            </w:r>
            <w:r>
              <w:rPr>
                <w:sz w:val="28"/>
                <w:szCs w:val="28"/>
              </w:rPr>
              <w:t>ах</w:t>
            </w:r>
            <w:r w:rsidRPr="00A6524F">
              <w:rPr>
                <w:sz w:val="28"/>
                <w:szCs w:val="28"/>
              </w:rPr>
              <w:t xml:space="preserve"> при наличии оригиналов.</w:t>
            </w:r>
          </w:p>
        </w:tc>
        <w:tc>
          <w:tcPr>
            <w:tcW w:w="2687" w:type="dxa"/>
          </w:tcPr>
          <w:p w:rsidR="001C19A8" w:rsidRPr="00C12D4B" w:rsidRDefault="001C19A8" w:rsidP="00A81D5D">
            <w:pPr>
              <w:suppressAutoHyphens/>
              <w:rPr>
                <w:sz w:val="28"/>
                <w:szCs w:val="28"/>
              </w:rPr>
            </w:pPr>
            <w:r w:rsidRPr="00C12D4B">
              <w:rPr>
                <w:sz w:val="28"/>
                <w:szCs w:val="28"/>
              </w:rPr>
              <w:lastRenderedPageBreak/>
              <w:t>Постановление Правительства РФ N 275</w:t>
            </w:r>
          </w:p>
          <w:p w:rsidR="001C19A8" w:rsidRPr="00BD06A0" w:rsidRDefault="001C19A8" w:rsidP="00A81D5D">
            <w:pPr>
              <w:suppressAutoHyphens/>
              <w:rPr>
                <w:sz w:val="28"/>
                <w:szCs w:val="28"/>
              </w:rPr>
            </w:pP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</w:t>
            </w:r>
            <w:r w:rsidRPr="00BD06A0">
              <w:rPr>
                <w:sz w:val="28"/>
                <w:szCs w:val="28"/>
              </w:rPr>
              <w:lastRenderedPageBreak/>
      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8201" w:type="dxa"/>
          </w:tcPr>
          <w:p w:rsidR="001C19A8" w:rsidRPr="00A92ED1" w:rsidRDefault="001C19A8" w:rsidP="00A81D5D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Документы, которые могут быть востребованы специалистом </w:t>
            </w:r>
            <w:r w:rsidRPr="00A92ED1">
              <w:rPr>
                <w:sz w:val="28"/>
                <w:szCs w:val="28"/>
              </w:rPr>
              <w:t xml:space="preserve"> в рамках межведомственного взаимодействия:</w:t>
            </w:r>
          </w:p>
          <w:p w:rsidR="001C19A8" w:rsidRPr="00A92ED1" w:rsidRDefault="001C19A8" w:rsidP="00A81D5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0" w:firstLine="216"/>
              <w:jc w:val="both"/>
              <w:rPr>
                <w:sz w:val="28"/>
                <w:szCs w:val="28"/>
              </w:rPr>
            </w:pPr>
            <w:r w:rsidRPr="00A92ED1">
              <w:rPr>
                <w:sz w:val="28"/>
                <w:szCs w:val="28"/>
              </w:rPr>
              <w:t>Выписка из домовой (поквартирной) книги с места жительства и документ, подтверждающий право собственности на жилое помещение (исполнительные комитеты органов местного сам</w:t>
            </w:r>
            <w:r w:rsidRPr="00A92ED1">
              <w:rPr>
                <w:sz w:val="28"/>
                <w:szCs w:val="28"/>
              </w:rPr>
              <w:t>о</w:t>
            </w:r>
            <w:r w:rsidRPr="00A92ED1">
              <w:rPr>
                <w:sz w:val="28"/>
                <w:szCs w:val="28"/>
              </w:rPr>
              <w:t xml:space="preserve">управления РТ). </w:t>
            </w:r>
          </w:p>
          <w:p w:rsidR="001C19A8" w:rsidRPr="00A92ED1" w:rsidRDefault="001C19A8" w:rsidP="00A81D5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0" w:firstLine="216"/>
              <w:jc w:val="both"/>
              <w:rPr>
                <w:sz w:val="28"/>
                <w:szCs w:val="28"/>
              </w:rPr>
            </w:pPr>
            <w:r w:rsidRPr="00A92ED1">
              <w:rPr>
                <w:sz w:val="28"/>
                <w:szCs w:val="28"/>
              </w:rPr>
              <w:t xml:space="preserve">Справка органов внутренних дел об отсутствии судимости за умышленное преступление против жизни или здоровья </w:t>
            </w:r>
            <w:r w:rsidRPr="00A92ED1">
              <w:rPr>
                <w:sz w:val="28"/>
                <w:szCs w:val="28"/>
              </w:rPr>
              <w:lastRenderedPageBreak/>
              <w:t>граждан (территориальные органы МВД РФ в городах и районах РТ)</w:t>
            </w:r>
          </w:p>
          <w:p w:rsidR="001C19A8" w:rsidRDefault="001C19A8" w:rsidP="00A81D5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0" w:firstLine="216"/>
              <w:jc w:val="both"/>
              <w:rPr>
                <w:sz w:val="28"/>
                <w:szCs w:val="28"/>
              </w:rPr>
            </w:pPr>
            <w:r w:rsidRPr="00A92ED1">
              <w:rPr>
                <w:sz w:val="28"/>
                <w:szCs w:val="28"/>
              </w:rPr>
              <w:t>Заключение городского (районного) филиала ФГУЗ «Центр гигиены и эпидемиол</w:t>
            </w:r>
            <w:r w:rsidRPr="00A92ED1">
              <w:rPr>
                <w:sz w:val="28"/>
                <w:szCs w:val="28"/>
              </w:rPr>
              <w:t>о</w:t>
            </w:r>
            <w:r w:rsidRPr="00A92ED1">
              <w:rPr>
                <w:sz w:val="28"/>
                <w:szCs w:val="28"/>
              </w:rPr>
              <w:t>гии в Республике Татарстан» о санитарном состоянии жилья по запросу специалиста органа опеки и попечительства;</w:t>
            </w:r>
          </w:p>
          <w:p w:rsidR="001C19A8" w:rsidRPr="00A92ED1" w:rsidRDefault="001C19A8" w:rsidP="00A81D5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0"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обследования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бытовых</w:t>
            </w:r>
            <w:proofErr w:type="gramEnd"/>
            <w:r>
              <w:rPr>
                <w:sz w:val="28"/>
                <w:szCs w:val="28"/>
              </w:rPr>
              <w:t xml:space="preserve"> условий заявителя.</w:t>
            </w:r>
          </w:p>
          <w:p w:rsidR="001C19A8" w:rsidRPr="00A92ED1" w:rsidRDefault="001C19A8" w:rsidP="00A81D5D">
            <w:pPr>
              <w:suppressAutoHyphens/>
              <w:autoSpaceDE w:val="0"/>
              <w:autoSpaceDN w:val="0"/>
              <w:adjustRightInd w:val="0"/>
              <w:ind w:left="7" w:firstLine="353"/>
              <w:jc w:val="both"/>
              <w:rPr>
                <w:sz w:val="28"/>
                <w:szCs w:val="28"/>
              </w:rPr>
            </w:pPr>
            <w:r w:rsidRPr="00A92ED1">
              <w:rPr>
                <w:sz w:val="28"/>
                <w:szCs w:val="28"/>
              </w:rPr>
              <w:t xml:space="preserve">     Указанные документы запрашиваются органом опеки и попечительства самостоятельно, с предварительного согласия заявителя в целях </w:t>
            </w:r>
            <w:r>
              <w:rPr>
                <w:sz w:val="28"/>
                <w:szCs w:val="28"/>
              </w:rPr>
              <w:t xml:space="preserve">сохранения </w:t>
            </w:r>
            <w:r w:rsidRPr="00A92ED1">
              <w:rPr>
                <w:sz w:val="28"/>
                <w:szCs w:val="28"/>
              </w:rPr>
              <w:t>конфиденциальности предоставляемой информации.</w:t>
            </w:r>
          </w:p>
          <w:p w:rsidR="001C19A8" w:rsidRPr="00A92ED1" w:rsidRDefault="001C19A8" w:rsidP="00A81D5D">
            <w:pPr>
              <w:suppressAutoHyphens/>
              <w:autoSpaceDE w:val="0"/>
              <w:autoSpaceDN w:val="0"/>
              <w:adjustRightInd w:val="0"/>
              <w:ind w:left="7" w:firstLine="709"/>
              <w:jc w:val="both"/>
              <w:rPr>
                <w:sz w:val="28"/>
                <w:szCs w:val="28"/>
              </w:rPr>
            </w:pPr>
            <w:r w:rsidRPr="00A92ED1">
              <w:rPr>
                <w:sz w:val="28"/>
                <w:szCs w:val="28"/>
              </w:rPr>
              <w:t>При передаче указанных сведений должна быть сохранена тайна усыновления. Лица, виновные за ее разглашение, несут ответственность в соответствии с законодательством Российской Федерации.</w:t>
            </w:r>
          </w:p>
          <w:p w:rsidR="001C19A8" w:rsidRPr="00996D1A" w:rsidRDefault="001C19A8" w:rsidP="00A81D5D">
            <w:pPr>
              <w:suppressAutoHyphens/>
              <w:autoSpaceDE w:val="0"/>
              <w:autoSpaceDN w:val="0"/>
              <w:adjustRightInd w:val="0"/>
              <w:ind w:left="216"/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1C19A8" w:rsidRPr="00A92ED1" w:rsidRDefault="001C19A8" w:rsidP="00A81D5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Правительства РФ N 275</w:t>
            </w:r>
          </w:p>
          <w:p w:rsidR="001C19A8" w:rsidRPr="00BD06A0" w:rsidRDefault="001C19A8" w:rsidP="00A81D5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BD06A0">
              <w:rPr>
                <w:sz w:val="28"/>
                <w:szCs w:val="28"/>
              </w:rPr>
              <w:t>предоставления</w:t>
            </w:r>
            <w:proofErr w:type="gramEnd"/>
            <w:r w:rsidRPr="00BD06A0">
              <w:rPr>
                <w:sz w:val="28"/>
                <w:szCs w:val="28"/>
              </w:rPr>
              <w:t xml:space="preserve"> государственной услуги и </w:t>
            </w:r>
            <w:proofErr w:type="gramStart"/>
            <w:r w:rsidRPr="00BD06A0">
              <w:rPr>
                <w:sz w:val="28"/>
                <w:szCs w:val="28"/>
              </w:rPr>
              <w:t>которое</w:t>
            </w:r>
            <w:proofErr w:type="gramEnd"/>
            <w:r w:rsidRPr="00BD06A0">
              <w:rPr>
                <w:sz w:val="28"/>
                <w:szCs w:val="28"/>
              </w:rPr>
              <w:t xml:space="preserve"> осуществляется органом </w:t>
            </w:r>
            <w:r w:rsidRPr="00BD06A0">
              <w:rPr>
                <w:sz w:val="28"/>
                <w:szCs w:val="28"/>
              </w:rPr>
              <w:lastRenderedPageBreak/>
              <w:t>исполнительной власти, предоставляющим государстве</w:t>
            </w:r>
            <w:r w:rsidRPr="00BD06A0">
              <w:rPr>
                <w:sz w:val="28"/>
                <w:szCs w:val="28"/>
              </w:rPr>
              <w:t>н</w:t>
            </w:r>
            <w:r w:rsidRPr="00BD06A0">
              <w:rPr>
                <w:sz w:val="28"/>
                <w:szCs w:val="28"/>
              </w:rPr>
              <w:t>ную услугу</w:t>
            </w:r>
          </w:p>
        </w:tc>
        <w:tc>
          <w:tcPr>
            <w:tcW w:w="8201" w:type="dxa"/>
          </w:tcPr>
          <w:p w:rsidR="001C19A8" w:rsidRPr="00BD06A0" w:rsidRDefault="001C19A8" w:rsidP="00A81D5D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lastRenderedPageBreak/>
              <w:t xml:space="preserve">Согласование государственной услуги не требуется </w:t>
            </w:r>
          </w:p>
        </w:tc>
        <w:tc>
          <w:tcPr>
            <w:tcW w:w="2687" w:type="dxa"/>
          </w:tcPr>
          <w:p w:rsidR="001C19A8" w:rsidRPr="00BD06A0" w:rsidRDefault="001C19A8" w:rsidP="00A81D5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lastRenderedPageBreak/>
              <w:t>2.8. Исчерпывающий перечень о</w:t>
            </w:r>
            <w:r w:rsidRPr="00BD06A0">
              <w:rPr>
                <w:sz w:val="28"/>
                <w:szCs w:val="28"/>
              </w:rPr>
              <w:t>с</w:t>
            </w:r>
            <w:r w:rsidRPr="00BD06A0">
              <w:rPr>
                <w:sz w:val="28"/>
                <w:szCs w:val="28"/>
              </w:rPr>
              <w:t>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8201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 xml:space="preserve">1. Несоответствие представленных документов перечню документов, указанных в п. 2.5. </w:t>
            </w:r>
          </w:p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06A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Неоговорённые и</w:t>
            </w:r>
            <w:r w:rsidRPr="00BD06A0">
              <w:rPr>
                <w:sz w:val="28"/>
                <w:szCs w:val="28"/>
              </w:rPr>
              <w:t>справления в подаваемых документах.</w:t>
            </w:r>
          </w:p>
          <w:p w:rsidR="001C19A8" w:rsidRPr="00BD06A0" w:rsidRDefault="001C19A8" w:rsidP="00A81D5D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D06A0">
              <w:rPr>
                <w:sz w:val="28"/>
                <w:szCs w:val="28"/>
              </w:rPr>
              <w:t>. Обращение не по месту фактического</w:t>
            </w:r>
            <w:r>
              <w:rPr>
                <w:sz w:val="28"/>
                <w:szCs w:val="28"/>
              </w:rPr>
              <w:t xml:space="preserve"> проживания.</w:t>
            </w:r>
          </w:p>
        </w:tc>
        <w:tc>
          <w:tcPr>
            <w:tcW w:w="2687" w:type="dxa"/>
          </w:tcPr>
          <w:p w:rsidR="001C19A8" w:rsidRPr="00BD06A0" w:rsidRDefault="001C19A8" w:rsidP="00A81D5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1B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N 275</w:t>
            </w: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2.9. Исчерпывающий перечень оснований для приостановления или отказа в предоставлении госуда</w:t>
            </w:r>
            <w:r w:rsidRPr="00BD06A0">
              <w:rPr>
                <w:sz w:val="28"/>
                <w:szCs w:val="28"/>
              </w:rPr>
              <w:t>р</w:t>
            </w:r>
            <w:r w:rsidRPr="00BD06A0">
              <w:rPr>
                <w:sz w:val="28"/>
                <w:szCs w:val="28"/>
              </w:rPr>
              <w:t>ственной услуги</w:t>
            </w:r>
          </w:p>
        </w:tc>
        <w:tc>
          <w:tcPr>
            <w:tcW w:w="8201" w:type="dxa"/>
          </w:tcPr>
          <w:p w:rsidR="001C19A8" w:rsidRPr="00BD06A0" w:rsidRDefault="001C19A8" w:rsidP="00A81D5D">
            <w:pPr>
              <w:tabs>
                <w:tab w:val="left" w:pos="720"/>
                <w:tab w:val="left" w:pos="1260"/>
              </w:tabs>
              <w:suppressAutoHyphens/>
              <w:ind w:firstLine="291"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В предоставлении государственной услуги может быть отказано гражданину</w:t>
            </w:r>
            <w:r>
              <w:rPr>
                <w:sz w:val="28"/>
                <w:szCs w:val="28"/>
              </w:rPr>
              <w:t xml:space="preserve"> (нам)</w:t>
            </w:r>
            <w:r w:rsidRPr="00BD06A0">
              <w:rPr>
                <w:sz w:val="28"/>
                <w:szCs w:val="28"/>
              </w:rPr>
              <w:t>, об</w:t>
            </w:r>
            <w:r>
              <w:rPr>
                <w:sz w:val="28"/>
                <w:szCs w:val="28"/>
              </w:rPr>
              <w:t>ратившемуся с заявлением в орган опеки и попечительства</w:t>
            </w:r>
            <w:r w:rsidRPr="00BD06A0">
              <w:rPr>
                <w:sz w:val="28"/>
                <w:szCs w:val="28"/>
              </w:rPr>
              <w:t>, в случаях, если заявитель</w:t>
            </w:r>
            <w:r>
              <w:rPr>
                <w:sz w:val="28"/>
                <w:szCs w:val="28"/>
              </w:rPr>
              <w:t xml:space="preserve"> (ли) относится к категории</w:t>
            </w:r>
            <w:r w:rsidRPr="00BD06A0">
              <w:rPr>
                <w:sz w:val="28"/>
                <w:szCs w:val="28"/>
              </w:rPr>
              <w:t>:</w:t>
            </w:r>
          </w:p>
          <w:p w:rsidR="001C19A8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C0268">
              <w:rPr>
                <w:sz w:val="28"/>
                <w:szCs w:val="28"/>
              </w:rPr>
              <w:t>1) лиц, признанных судом недееспособными или ограниченно дееспособными;</w:t>
            </w:r>
          </w:p>
          <w:p w:rsidR="001C19A8" w:rsidRPr="00CC0268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C0268">
              <w:rPr>
                <w:sz w:val="28"/>
                <w:szCs w:val="28"/>
              </w:rPr>
              <w:t>2) супругов, один из которых признан судом недееспособным или ограниченно дееспособным;</w:t>
            </w:r>
          </w:p>
          <w:p w:rsidR="001C19A8" w:rsidRPr="00CC0268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C0268">
              <w:rPr>
                <w:sz w:val="28"/>
                <w:szCs w:val="28"/>
              </w:rPr>
              <w:t>3) лиц, лишенных по суду родительских прав или ограниченных судом в родительских правах;</w:t>
            </w:r>
          </w:p>
          <w:p w:rsidR="001C19A8" w:rsidRPr="00CC0268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C0268">
              <w:rPr>
                <w:sz w:val="28"/>
                <w:szCs w:val="28"/>
              </w:rPr>
              <w:t>4) лиц, отстраненных от обязанностей опекуна (попечителя) за ненадлежащее выполнение обязанностей, возложенных на него законом;</w:t>
            </w:r>
          </w:p>
          <w:p w:rsidR="001C19A8" w:rsidRPr="00CC0268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C0268">
              <w:rPr>
                <w:sz w:val="28"/>
                <w:szCs w:val="28"/>
              </w:rPr>
              <w:t>5) бывших усыновителей, если усыновление отменено судом по их вине;</w:t>
            </w:r>
          </w:p>
          <w:p w:rsidR="001C19A8" w:rsidRPr="00CC0268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C0268">
              <w:rPr>
                <w:sz w:val="28"/>
                <w:szCs w:val="28"/>
              </w:rPr>
              <w:t>6) лиц, которые по состоянию здоровья не могут осуществлять родительские права;</w:t>
            </w:r>
          </w:p>
          <w:p w:rsidR="001C19A8" w:rsidRPr="00CC0268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C0268">
              <w:rPr>
                <w:sz w:val="28"/>
                <w:szCs w:val="28"/>
              </w:rPr>
              <w:t xml:space="preserve">7)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</w:t>
            </w:r>
            <w:r w:rsidRPr="00CC0268">
              <w:rPr>
                <w:sz w:val="28"/>
                <w:szCs w:val="28"/>
              </w:rPr>
              <w:lastRenderedPageBreak/>
              <w:t>территории которого проживают усыновители (усыновитель);</w:t>
            </w:r>
          </w:p>
          <w:p w:rsidR="001C19A8" w:rsidRPr="00CC0268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C0268">
              <w:rPr>
                <w:sz w:val="28"/>
                <w:szCs w:val="28"/>
              </w:rPr>
              <w:t>8) лиц, не имеющих постоянного места жительства;</w:t>
            </w:r>
          </w:p>
          <w:p w:rsidR="001C19A8" w:rsidRPr="00CC0268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C0268">
              <w:rPr>
                <w:sz w:val="28"/>
                <w:szCs w:val="28"/>
              </w:rPr>
              <w:t>9) лиц, имеющих на момент установления усыновления судимость за умышленное преступление против жизни или здоровья граждан;</w:t>
            </w:r>
          </w:p>
          <w:p w:rsidR="001C19A8" w:rsidRPr="00CC0268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C0268">
              <w:rPr>
                <w:sz w:val="28"/>
                <w:szCs w:val="28"/>
              </w:rPr>
              <w:t>10) лиц, проживающих в жилых помещениях, не отвечающих санитарным и техническим правилам и нормам.</w:t>
            </w:r>
          </w:p>
          <w:p w:rsidR="001C19A8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C0268">
              <w:rPr>
                <w:sz w:val="28"/>
                <w:szCs w:val="28"/>
              </w:rPr>
              <w:t>Лица, не состоящие между собой в браке, не могут совместно усыновить одного и того же ребенка.</w:t>
            </w:r>
          </w:p>
          <w:p w:rsidR="001C19A8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6909C8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о</w:t>
            </w:r>
            <w:r w:rsidRPr="006909C8">
              <w:rPr>
                <w:sz w:val="28"/>
                <w:szCs w:val="28"/>
              </w:rPr>
              <w:t>ставление заявителем ненадлежащим образом оформленных документов, неполных и (или) недостоверных сведений, на основании которых определяется право предоставления государственной услуги.</w:t>
            </w:r>
          </w:p>
          <w:p w:rsidR="001C19A8" w:rsidRPr="00BD06A0" w:rsidRDefault="001C19A8" w:rsidP="00A81D5D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</w:t>
            </w:r>
            <w:r w:rsidRPr="004C0167">
              <w:rPr>
                <w:sz w:val="28"/>
                <w:szCs w:val="28"/>
              </w:rPr>
              <w:t xml:space="preserve"> для приостановлен</w:t>
            </w:r>
            <w:r>
              <w:rPr>
                <w:sz w:val="28"/>
                <w:szCs w:val="28"/>
              </w:rPr>
              <w:t>ия государственной услуги  не предусмотрены</w:t>
            </w:r>
            <w:r w:rsidRPr="004C0167">
              <w:rPr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1C19A8" w:rsidRDefault="001C19A8" w:rsidP="00A81D5D">
            <w:pPr>
              <w:suppressAutoHyphens/>
              <w:rPr>
                <w:sz w:val="28"/>
                <w:szCs w:val="28"/>
              </w:rPr>
            </w:pPr>
            <w:r w:rsidRPr="00FA61B1">
              <w:rPr>
                <w:sz w:val="28"/>
                <w:szCs w:val="28"/>
              </w:rPr>
              <w:lastRenderedPageBreak/>
              <w:t>Постановление Правительства РФ N 275</w:t>
            </w:r>
          </w:p>
          <w:p w:rsidR="001C19A8" w:rsidRPr="00BD06A0" w:rsidRDefault="001C19A8" w:rsidP="00A81D5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ст.127 СК РФ</w:t>
            </w: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</w:t>
            </w:r>
            <w:r w:rsidRPr="00BD06A0">
              <w:rPr>
                <w:sz w:val="28"/>
                <w:szCs w:val="28"/>
              </w:rPr>
              <w:t>н</w:t>
            </w:r>
            <w:r w:rsidRPr="00BD06A0">
              <w:rPr>
                <w:sz w:val="28"/>
                <w:szCs w:val="28"/>
              </w:rPr>
              <w:t>ной услуги</w:t>
            </w:r>
          </w:p>
        </w:tc>
        <w:tc>
          <w:tcPr>
            <w:tcW w:w="8201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D06A0">
              <w:rPr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2687" w:type="dxa"/>
          </w:tcPr>
          <w:p w:rsidR="001C19A8" w:rsidRPr="00BD06A0" w:rsidRDefault="001C19A8" w:rsidP="00A81D5D">
            <w:pPr>
              <w:pStyle w:val="ConsPlusCell"/>
              <w:widowControl/>
              <w:suppressAutoHyphens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</w:t>
            </w:r>
            <w:r w:rsidRPr="00BD06A0">
              <w:rPr>
                <w:sz w:val="28"/>
                <w:szCs w:val="28"/>
              </w:rPr>
              <w:t>н</w:t>
            </w:r>
            <w:r w:rsidRPr="00BD06A0">
              <w:rPr>
                <w:sz w:val="28"/>
                <w:szCs w:val="28"/>
              </w:rPr>
              <w:t xml:space="preserve">ной услуги, </w:t>
            </w:r>
            <w:r w:rsidRPr="00BD06A0">
              <w:rPr>
                <w:sz w:val="28"/>
                <w:szCs w:val="28"/>
              </w:rPr>
              <w:lastRenderedPageBreak/>
              <w:t>включая информацию о методике расчета размера такой платы</w:t>
            </w:r>
          </w:p>
        </w:tc>
        <w:tc>
          <w:tcPr>
            <w:tcW w:w="8201" w:type="dxa"/>
          </w:tcPr>
          <w:p w:rsidR="001C19A8" w:rsidRPr="00173FA5" w:rsidRDefault="001C19A8" w:rsidP="00A81D5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173FA5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687" w:type="dxa"/>
          </w:tcPr>
          <w:p w:rsidR="001C19A8" w:rsidRPr="00BD06A0" w:rsidRDefault="001C19A8" w:rsidP="00A81D5D">
            <w:pPr>
              <w:pStyle w:val="ConsPlusCell"/>
              <w:widowControl/>
              <w:suppressAutoHyphens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государственной услуги  и при получении результата предоставления таких услуг</w:t>
            </w:r>
          </w:p>
        </w:tc>
        <w:tc>
          <w:tcPr>
            <w:tcW w:w="8201" w:type="dxa"/>
          </w:tcPr>
          <w:p w:rsidR="001C19A8" w:rsidRPr="00BD06A0" w:rsidRDefault="001C19A8" w:rsidP="00A81D5D">
            <w:pPr>
              <w:pStyle w:val="af5"/>
              <w:suppressAutoHyphens/>
              <w:ind w:firstLine="433"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Максимальный срок ожидания приема (обслуживания) заявителя не должен превышать 30 минут.</w:t>
            </w:r>
          </w:p>
          <w:p w:rsidR="001C19A8" w:rsidRPr="00BD06A0" w:rsidRDefault="001C19A8" w:rsidP="00A81D5D">
            <w:pPr>
              <w:pStyle w:val="af5"/>
              <w:suppressAutoHyphens/>
              <w:ind w:firstLine="433"/>
              <w:jc w:val="both"/>
              <w:rPr>
                <w:spacing w:val="-1"/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 xml:space="preserve">Очередность для отдельных категорий </w:t>
            </w:r>
            <w:r w:rsidRPr="00BD06A0">
              <w:rPr>
                <w:spacing w:val="-2"/>
                <w:sz w:val="28"/>
                <w:szCs w:val="28"/>
              </w:rPr>
              <w:t>получателей государственной услуги не установл</w:t>
            </w:r>
            <w:r w:rsidRPr="00BD06A0">
              <w:rPr>
                <w:spacing w:val="-2"/>
                <w:sz w:val="28"/>
                <w:szCs w:val="28"/>
              </w:rPr>
              <w:t>е</w:t>
            </w:r>
            <w:r w:rsidRPr="00BD06A0">
              <w:rPr>
                <w:spacing w:val="-2"/>
                <w:sz w:val="28"/>
                <w:szCs w:val="28"/>
              </w:rPr>
              <w:t>на.</w:t>
            </w:r>
          </w:p>
        </w:tc>
        <w:tc>
          <w:tcPr>
            <w:tcW w:w="2687" w:type="dxa"/>
          </w:tcPr>
          <w:p w:rsidR="001C19A8" w:rsidRPr="00BD06A0" w:rsidRDefault="001C19A8" w:rsidP="00A81D5D">
            <w:pPr>
              <w:suppressAutoHyphens/>
              <w:ind w:firstLine="45"/>
              <w:rPr>
                <w:color w:val="FF0000"/>
                <w:sz w:val="28"/>
                <w:szCs w:val="28"/>
              </w:rPr>
            </w:pP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2.13. Срок регистрации запроса заявителя о предоставлении государственной</w:t>
            </w:r>
            <w:r w:rsidRPr="00BD06A0">
              <w:rPr>
                <w:color w:val="FF0000"/>
                <w:sz w:val="28"/>
                <w:szCs w:val="28"/>
              </w:rPr>
              <w:t xml:space="preserve">  </w:t>
            </w:r>
            <w:r w:rsidRPr="00BD06A0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8201" w:type="dxa"/>
          </w:tcPr>
          <w:p w:rsidR="001C19A8" w:rsidRPr="00BD06A0" w:rsidRDefault="001C19A8" w:rsidP="00A81D5D">
            <w:pPr>
              <w:pStyle w:val="af5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06A0">
              <w:rPr>
                <w:sz w:val="28"/>
                <w:szCs w:val="28"/>
              </w:rPr>
              <w:t>В день поступления заявления.</w:t>
            </w:r>
          </w:p>
          <w:p w:rsidR="001C19A8" w:rsidRPr="00BD06A0" w:rsidRDefault="001C19A8" w:rsidP="00A81D5D">
            <w:pPr>
              <w:pStyle w:val="af5"/>
              <w:suppressAutoHyphens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87" w:type="dxa"/>
          </w:tcPr>
          <w:p w:rsidR="001C19A8" w:rsidRPr="00BD06A0" w:rsidRDefault="001C19A8" w:rsidP="00A81D5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>2.14. Требования к помещениям, в которых предоставляется государственная услуга</w:t>
            </w:r>
          </w:p>
        </w:tc>
        <w:tc>
          <w:tcPr>
            <w:tcW w:w="8201" w:type="dxa"/>
          </w:tcPr>
          <w:p w:rsidR="001C19A8" w:rsidRPr="00BD06A0" w:rsidRDefault="001C19A8" w:rsidP="00A81D5D">
            <w:pPr>
              <w:pStyle w:val="af5"/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 xml:space="preserve">      </w:t>
            </w:r>
            <w:r w:rsidRPr="00CC0268">
              <w:rPr>
                <w:sz w:val="28"/>
                <w:szCs w:val="28"/>
              </w:rPr>
              <w:t>Предоставление государственной услуги осуществляется в помещениях, оборудованных соответствующими указателями.</w:t>
            </w:r>
          </w:p>
          <w:p w:rsidR="001C19A8" w:rsidRPr="00BD06A0" w:rsidRDefault="001C19A8" w:rsidP="00A81D5D">
            <w:pPr>
              <w:pStyle w:val="af5"/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 xml:space="preserve">      Прием получателей государственной услуги осуществляется в специально выделенных для этих целей местах, оборудованных: </w:t>
            </w:r>
          </w:p>
          <w:p w:rsidR="001C19A8" w:rsidRPr="00BD06A0" w:rsidRDefault="001C19A8" w:rsidP="00A81D5D">
            <w:pPr>
              <w:pStyle w:val="af5"/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 xml:space="preserve">      </w:t>
            </w:r>
            <w:r w:rsidRPr="0088163E">
              <w:rPr>
                <w:sz w:val="28"/>
                <w:szCs w:val="28"/>
              </w:rPr>
              <w:t>противопожарной системой и системой пожаротушения</w:t>
            </w:r>
            <w:r w:rsidRPr="00BD06A0">
              <w:rPr>
                <w:sz w:val="28"/>
                <w:szCs w:val="28"/>
              </w:rPr>
              <w:t>;</w:t>
            </w:r>
          </w:p>
          <w:p w:rsidR="001C19A8" w:rsidRPr="00BD06A0" w:rsidRDefault="001C19A8" w:rsidP="00A81D5D">
            <w:pPr>
              <w:pStyle w:val="af5"/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 xml:space="preserve">      необходимой мебелью для оформления документов;</w:t>
            </w:r>
          </w:p>
          <w:p w:rsidR="001C19A8" w:rsidRPr="00BD06A0" w:rsidRDefault="001C19A8" w:rsidP="00A81D5D">
            <w:pPr>
              <w:pStyle w:val="af5"/>
              <w:suppressAutoHyphens/>
              <w:jc w:val="both"/>
              <w:rPr>
                <w:sz w:val="28"/>
                <w:szCs w:val="28"/>
              </w:rPr>
            </w:pPr>
            <w:r w:rsidRPr="00BD06A0">
              <w:rPr>
                <w:sz w:val="28"/>
                <w:szCs w:val="28"/>
              </w:rPr>
              <w:t xml:space="preserve">      информационными стендами.</w:t>
            </w:r>
          </w:p>
        </w:tc>
        <w:tc>
          <w:tcPr>
            <w:tcW w:w="2687" w:type="dxa"/>
          </w:tcPr>
          <w:p w:rsidR="001C19A8" w:rsidRPr="00BD06A0" w:rsidRDefault="001C19A8" w:rsidP="00A81D5D">
            <w:pPr>
              <w:suppressAutoHyphens/>
              <w:ind w:firstLine="45"/>
              <w:rPr>
                <w:sz w:val="28"/>
                <w:szCs w:val="28"/>
              </w:rPr>
            </w:pP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  <w:r w:rsidRPr="00BD06A0">
              <w:rPr>
                <w:sz w:val="28"/>
                <w:szCs w:val="28"/>
              </w:rPr>
              <w:t>Показатели доступности и качества государственной услуги</w:t>
            </w:r>
          </w:p>
        </w:tc>
        <w:tc>
          <w:tcPr>
            <w:tcW w:w="8201" w:type="dxa"/>
          </w:tcPr>
          <w:p w:rsidR="001C19A8" w:rsidRPr="00173FA5" w:rsidRDefault="001C19A8" w:rsidP="00A81D5D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173FA5">
              <w:rPr>
                <w:sz w:val="28"/>
                <w:szCs w:val="28"/>
              </w:rPr>
              <w:t>Показателями доступности и качества предоставления государственной услуги являю</w:t>
            </w:r>
            <w:r w:rsidRPr="00173FA5">
              <w:rPr>
                <w:sz w:val="28"/>
                <w:szCs w:val="28"/>
              </w:rPr>
              <w:t>т</w:t>
            </w:r>
            <w:r w:rsidRPr="00173FA5">
              <w:rPr>
                <w:sz w:val="28"/>
                <w:szCs w:val="28"/>
              </w:rPr>
              <w:t>ся:</w:t>
            </w:r>
          </w:p>
          <w:p w:rsidR="001C19A8" w:rsidRPr="00173FA5" w:rsidRDefault="001C19A8" w:rsidP="00A81D5D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73FA5">
              <w:rPr>
                <w:rFonts w:ascii="Times New Roman CYR" w:hAnsi="Times New Roman CYR" w:cs="Times New Roman CYR"/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1C19A8" w:rsidRDefault="001C19A8" w:rsidP="00A81D5D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73FA5">
              <w:rPr>
                <w:rFonts w:ascii="Times New Roman CYR" w:hAnsi="Times New Roman CYR" w:cs="Times New Roman CYR"/>
                <w:sz w:val="28"/>
                <w:szCs w:val="28"/>
              </w:rPr>
              <w:t>2) соблюдение срока получения результата государственной услуги;</w:t>
            </w:r>
          </w:p>
          <w:p w:rsidR="001C19A8" w:rsidRPr="00173FA5" w:rsidRDefault="001C19A8" w:rsidP="00A81D5D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C0167">
              <w:rPr>
                <w:rFonts w:ascii="Times New Roman CYR" w:hAnsi="Times New Roman CYR" w:cs="Times New Roman CYR"/>
                <w:sz w:val="28"/>
                <w:szCs w:val="28"/>
              </w:rPr>
              <w:t>3) наличие органа опеки и попечительства в районе проживания заявителя.</w:t>
            </w:r>
          </w:p>
        </w:tc>
        <w:tc>
          <w:tcPr>
            <w:tcW w:w="2687" w:type="dxa"/>
          </w:tcPr>
          <w:p w:rsidR="001C19A8" w:rsidRPr="00BD06A0" w:rsidRDefault="001C19A8" w:rsidP="00A81D5D">
            <w:pPr>
              <w:suppressAutoHyphens/>
              <w:ind w:firstLine="45"/>
              <w:rPr>
                <w:sz w:val="28"/>
                <w:szCs w:val="28"/>
              </w:rPr>
            </w:pPr>
          </w:p>
        </w:tc>
      </w:tr>
      <w:tr w:rsidR="001C19A8" w:rsidRPr="00BD06A0" w:rsidTr="00A81D5D">
        <w:tc>
          <w:tcPr>
            <w:tcW w:w="3287" w:type="dxa"/>
          </w:tcPr>
          <w:p w:rsidR="001C19A8" w:rsidRPr="00BD06A0" w:rsidRDefault="001C19A8" w:rsidP="00A81D5D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D06A0">
              <w:rPr>
                <w:sz w:val="28"/>
                <w:szCs w:val="28"/>
              </w:rPr>
              <w:lastRenderedPageBreak/>
              <w:t>2.16. Особенности предоставления государственной услуги в электро</w:t>
            </w:r>
            <w:r w:rsidRPr="00BD06A0">
              <w:rPr>
                <w:sz w:val="28"/>
                <w:szCs w:val="28"/>
              </w:rPr>
              <w:t>н</w:t>
            </w:r>
            <w:r w:rsidRPr="00BD06A0">
              <w:rPr>
                <w:sz w:val="28"/>
                <w:szCs w:val="28"/>
              </w:rPr>
              <w:t>ной форме</w:t>
            </w:r>
          </w:p>
        </w:tc>
        <w:tc>
          <w:tcPr>
            <w:tcW w:w="8201" w:type="dxa"/>
          </w:tcPr>
          <w:p w:rsidR="001C19A8" w:rsidRPr="008B3D02" w:rsidRDefault="001C19A8" w:rsidP="00A81D5D">
            <w:pPr>
              <w:tabs>
                <w:tab w:val="num" w:pos="0"/>
              </w:tabs>
              <w:suppressAutoHyphens/>
              <w:ind w:firstLine="317"/>
              <w:rPr>
                <w:sz w:val="28"/>
                <w:szCs w:val="28"/>
              </w:rPr>
            </w:pPr>
            <w:r w:rsidRPr="008B3D02">
              <w:rPr>
                <w:sz w:val="28"/>
                <w:szCs w:val="28"/>
              </w:rPr>
              <w:t>Консультация предоставляется через Интернет-приемную.</w:t>
            </w:r>
          </w:p>
          <w:p w:rsidR="001C19A8" w:rsidRPr="00FA61B1" w:rsidRDefault="001C19A8" w:rsidP="00A81D5D">
            <w:pPr>
              <w:tabs>
                <w:tab w:val="num" w:pos="0"/>
              </w:tabs>
              <w:suppressAutoHyphens/>
              <w:ind w:firstLine="317"/>
              <w:rPr>
                <w:sz w:val="28"/>
                <w:szCs w:val="28"/>
              </w:rPr>
            </w:pPr>
            <w:r w:rsidRPr="008B3D02">
              <w:rPr>
                <w:sz w:val="28"/>
                <w:szCs w:val="28"/>
              </w:rPr>
              <w:t>Заявление и документы в электронной форме направляются  через Портал государственных и муниципальных услуг</w:t>
            </w:r>
            <w:r>
              <w:rPr>
                <w:sz w:val="28"/>
                <w:szCs w:val="28"/>
              </w:rPr>
              <w:t xml:space="preserve"> (адрес:</w:t>
            </w:r>
            <w:r>
              <w:t xml:space="preserve"> </w:t>
            </w:r>
            <w:hyperlink r:id="rId12" w:history="1">
              <w:r w:rsidRPr="0088347A">
                <w:rPr>
                  <w:rStyle w:val="ad"/>
                </w:rPr>
                <w:t>http://uslugi.tatar.ru/</w:t>
              </w:r>
            </w:hyperlink>
            <w:r>
              <w:t xml:space="preserve">) </w:t>
            </w:r>
            <w:r>
              <w:rPr>
                <w:sz w:val="28"/>
                <w:szCs w:val="28"/>
              </w:rPr>
              <w:t xml:space="preserve"> </w:t>
            </w:r>
            <w:r w:rsidRPr="008B3D02">
              <w:rPr>
                <w:sz w:val="28"/>
                <w:szCs w:val="28"/>
              </w:rPr>
              <w:t xml:space="preserve"> с последующим предъявлением оригиналов документов при получении разрешения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1C19A8" w:rsidRPr="00BD06A0" w:rsidRDefault="001C19A8" w:rsidP="00A81D5D">
            <w:pPr>
              <w:pStyle w:val="ConsPlusCell"/>
              <w:widowControl/>
              <w:suppressAutoHyphens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9A8" w:rsidRPr="00BD06A0" w:rsidRDefault="001C19A8" w:rsidP="001C19A8">
      <w:pPr>
        <w:suppressAutoHyphens/>
        <w:ind w:firstLine="720"/>
        <w:jc w:val="center"/>
        <w:rPr>
          <w:sz w:val="28"/>
          <w:szCs w:val="28"/>
        </w:rPr>
        <w:sectPr w:rsidR="001C19A8" w:rsidRPr="00BD06A0" w:rsidSect="001C1AC5">
          <w:pgSz w:w="16838" w:h="11906" w:orient="landscape"/>
          <w:pgMar w:top="1438" w:right="851" w:bottom="709" w:left="1134" w:header="709" w:footer="709" w:gutter="0"/>
          <w:cols w:space="708"/>
          <w:titlePg/>
          <w:docGrid w:linePitch="360"/>
        </w:sectPr>
      </w:pPr>
    </w:p>
    <w:p w:rsidR="001C19A8" w:rsidRPr="00C12D4B" w:rsidRDefault="001C19A8" w:rsidP="001C19A8">
      <w:pPr>
        <w:pStyle w:val="af5"/>
        <w:suppressAutoHyphens/>
        <w:jc w:val="center"/>
        <w:rPr>
          <w:b/>
          <w:sz w:val="20"/>
          <w:szCs w:val="20"/>
        </w:rPr>
      </w:pPr>
      <w:r w:rsidRPr="00C12D4B">
        <w:rPr>
          <w:sz w:val="20"/>
          <w:szCs w:val="20"/>
        </w:rPr>
        <w:lastRenderedPageBreak/>
        <w:t>3</w:t>
      </w:r>
      <w:r w:rsidRPr="00C12D4B">
        <w:rPr>
          <w:b/>
          <w:sz w:val="20"/>
          <w:szCs w:val="20"/>
        </w:rPr>
        <w:t>. Состав, последовательность и сроки выполнения административных процедур (действий),</w:t>
      </w:r>
    </w:p>
    <w:p w:rsidR="001C19A8" w:rsidRPr="00C12D4B" w:rsidRDefault="001C19A8" w:rsidP="001C19A8">
      <w:pPr>
        <w:pStyle w:val="af5"/>
        <w:suppressAutoHyphens/>
        <w:jc w:val="center"/>
        <w:rPr>
          <w:b/>
          <w:sz w:val="20"/>
          <w:szCs w:val="20"/>
        </w:rPr>
      </w:pPr>
      <w:r w:rsidRPr="00C12D4B">
        <w:rPr>
          <w:b/>
          <w:sz w:val="20"/>
          <w:szCs w:val="20"/>
        </w:rPr>
        <w:t>требования к порядку их выполнения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20"/>
        <w:jc w:val="both"/>
      </w:pP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>3.1. Описание последовательности действий при предоставлении государственной услуги</w:t>
      </w:r>
    </w:p>
    <w:p w:rsidR="001C19A8" w:rsidRPr="00C12D4B" w:rsidRDefault="001C19A8" w:rsidP="001C19A8">
      <w:pPr>
        <w:tabs>
          <w:tab w:val="num" w:pos="709"/>
          <w:tab w:val="left" w:pos="851"/>
        </w:tabs>
        <w:suppressAutoHyphens/>
        <w:ind w:firstLine="720"/>
        <w:jc w:val="both"/>
      </w:pPr>
      <w:r w:rsidRPr="00C12D4B">
        <w:t>3.1.1. Предоставление государственной услуги по подготовке  заключения о возможности быть кандидатом в усыновители включает в себя следующие процедуры: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>1) консультирование заявителя;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>
        <w:t>2)</w:t>
      </w:r>
      <w:r w:rsidRPr="00A92ED1">
        <w:t xml:space="preserve"> прием заявителя, прием документов (</w:t>
      </w:r>
      <w:proofErr w:type="gramStart"/>
      <w:r w:rsidRPr="00A92ED1">
        <w:t>см</w:t>
      </w:r>
      <w:proofErr w:type="gramEnd"/>
      <w:r w:rsidRPr="00A92ED1">
        <w:t>. п.2.5. настоящего регламента);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>4) подготовку заключения о возможности быть кандидатом в усыновители</w:t>
      </w:r>
      <w:r>
        <w:t xml:space="preserve"> и постановка на учет</w:t>
      </w:r>
      <w:r w:rsidRPr="00C12D4B">
        <w:t xml:space="preserve">; 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>5) выдачу заявителю результата государственной услуги;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381826">
        <w:t>6) направление заявителю письма об отказе в предоставлении государственной услуги</w:t>
      </w:r>
      <w:r>
        <w:t xml:space="preserve"> при наличии оснований</w:t>
      </w:r>
      <w:r w:rsidRPr="00381826">
        <w:t>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BF1473">
        <w:t>3.1.2. Блок-схема последовательности действий по предоставлению государственной услуги представлена в приложении №5.</w:t>
      </w:r>
    </w:p>
    <w:p w:rsidR="001C19A8" w:rsidRPr="00C12D4B" w:rsidRDefault="001C19A8" w:rsidP="001C19A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</w:pPr>
      <w:r w:rsidRPr="00C12D4B">
        <w:t>3.2. Консультирование заявителя</w:t>
      </w:r>
    </w:p>
    <w:p w:rsidR="001C19A8" w:rsidRPr="00C12D4B" w:rsidRDefault="001C19A8" w:rsidP="001C19A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C12D4B">
        <w:rPr>
          <w:rFonts w:ascii="Times New Roman" w:hAnsi="Times New Roman" w:cs="Times New Roman"/>
          <w:b w:val="0"/>
        </w:rPr>
        <w:t xml:space="preserve">Заявитель лично, по телефону, электронной почте </w:t>
      </w:r>
      <w:r>
        <w:rPr>
          <w:rFonts w:ascii="Times New Roman" w:hAnsi="Times New Roman" w:cs="Times New Roman"/>
          <w:b w:val="0"/>
        </w:rPr>
        <w:t>(адрес:</w:t>
      </w:r>
      <w:proofErr w:type="gramEnd"/>
      <w:r w:rsidRPr="00F2121D">
        <w:t xml:space="preserve"> </w:t>
      </w:r>
      <w:proofErr w:type="gramStart"/>
      <w:r w:rsidRPr="00C2791D">
        <w:rPr>
          <w:b w:val="0"/>
          <w:lang w:val="en-US"/>
        </w:rPr>
        <w:t>Elena</w:t>
      </w:r>
      <w:r w:rsidRPr="00C2791D">
        <w:rPr>
          <w:b w:val="0"/>
        </w:rPr>
        <w:t xml:space="preserve">/ </w:t>
      </w:r>
      <w:proofErr w:type="spellStart"/>
      <w:r w:rsidRPr="00C2791D">
        <w:rPr>
          <w:b w:val="0"/>
          <w:lang w:val="en-US"/>
        </w:rPr>
        <w:t>Sekalina</w:t>
      </w:r>
      <w:proofErr w:type="spellEnd"/>
      <w:r w:rsidRPr="00C2791D">
        <w:t>.@</w:t>
      </w:r>
      <w:r w:rsidRPr="00F2121D">
        <w:rPr>
          <w:rFonts w:ascii="Times New Roman" w:hAnsi="Times New Roman" w:cs="Times New Roman"/>
          <w:b w:val="0"/>
          <w:lang w:val="en-US"/>
        </w:rPr>
        <w:t>mail</w:t>
      </w:r>
      <w:r w:rsidRPr="00F2121D">
        <w:rPr>
          <w:rFonts w:ascii="Times New Roman" w:hAnsi="Times New Roman" w:cs="Times New Roman"/>
          <w:b w:val="0"/>
        </w:rPr>
        <w:t>.</w:t>
      </w:r>
      <w:proofErr w:type="spellStart"/>
      <w:r w:rsidRPr="00F2121D">
        <w:rPr>
          <w:rFonts w:ascii="Times New Roman" w:hAnsi="Times New Roman" w:cs="Times New Roman"/>
          <w:b w:val="0"/>
          <w:lang w:val="en-US"/>
        </w:rPr>
        <w:t>ru</w:t>
      </w:r>
      <w:proofErr w:type="spellEnd"/>
      <w:r w:rsidRPr="008A5981">
        <w:rPr>
          <w:rFonts w:ascii="Times New Roman" w:hAnsi="Times New Roman" w:cs="Times New Roman"/>
          <w:b w:val="0"/>
        </w:rPr>
        <w:t>)</w:t>
      </w:r>
      <w:r w:rsidRPr="00C12D4B">
        <w:rPr>
          <w:rFonts w:ascii="Times New Roman" w:hAnsi="Times New Roman" w:cs="Times New Roman"/>
          <w:b w:val="0"/>
        </w:rPr>
        <w:t xml:space="preserve"> и (или) письмом обращается в </w:t>
      </w:r>
      <w:r>
        <w:rPr>
          <w:rFonts w:ascii="Times New Roman" w:hAnsi="Times New Roman" w:cs="Times New Roman"/>
          <w:b w:val="0"/>
        </w:rPr>
        <w:t>о</w:t>
      </w:r>
      <w:r w:rsidRPr="00C12D4B">
        <w:rPr>
          <w:rFonts w:ascii="Times New Roman" w:hAnsi="Times New Roman" w:cs="Times New Roman"/>
          <w:b w:val="0"/>
        </w:rPr>
        <w:t>рган опеки и попечительства для получения консультаций о порядке получения государственной услуги.</w:t>
      </w:r>
      <w:proofErr w:type="gramEnd"/>
    </w:p>
    <w:p w:rsidR="001C19A8" w:rsidRPr="00C12D4B" w:rsidRDefault="001C19A8" w:rsidP="001C19A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C12D4B">
        <w:rPr>
          <w:rFonts w:ascii="Times New Roman" w:hAnsi="Times New Roman" w:cs="Times New Roman"/>
          <w:b w:val="0"/>
        </w:rPr>
        <w:t xml:space="preserve">Специалистом </w:t>
      </w:r>
      <w:r>
        <w:rPr>
          <w:rFonts w:ascii="Times New Roman" w:hAnsi="Times New Roman" w:cs="Times New Roman"/>
          <w:b w:val="0"/>
        </w:rPr>
        <w:t>о</w:t>
      </w:r>
      <w:r w:rsidRPr="00C12D4B">
        <w:rPr>
          <w:rFonts w:ascii="Times New Roman" w:hAnsi="Times New Roman" w:cs="Times New Roman"/>
          <w:b w:val="0"/>
        </w:rPr>
        <w:t>ргана опеки и попечительства осуществляется консультирование заявителя, в том числе по составу, форме и содержанию перечня документов, необходимых для получения государственной услуги.</w:t>
      </w:r>
    </w:p>
    <w:p w:rsidR="001C19A8" w:rsidRPr="00C12D4B" w:rsidRDefault="001C19A8" w:rsidP="001C19A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C12D4B">
        <w:rPr>
          <w:rFonts w:ascii="Times New Roman" w:hAnsi="Times New Roman" w:cs="Times New Roman"/>
          <w:b w:val="0"/>
        </w:rPr>
        <w:t>Процедура, устанавливаемая настоящим пунктом, осуществляется в день обращения заявителя.</w:t>
      </w:r>
    </w:p>
    <w:p w:rsidR="001C19A8" w:rsidRPr="00C12D4B" w:rsidRDefault="001C19A8" w:rsidP="001C19A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C12D4B">
        <w:rPr>
          <w:rFonts w:ascii="Times New Roman" w:hAnsi="Times New Roman" w:cs="Times New Roman"/>
          <w:b w:val="0"/>
        </w:rPr>
        <w:t>Результат процедуры: консультации, замечания по составу, форме и содержанию перечня документов, необходимого для получения государственной услуги.</w:t>
      </w:r>
    </w:p>
    <w:p w:rsidR="001C19A8" w:rsidRPr="00C12D4B" w:rsidRDefault="001C19A8" w:rsidP="001C19A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C19A8" w:rsidRPr="00C12D4B" w:rsidRDefault="001C19A8" w:rsidP="001C19A8">
      <w:pPr>
        <w:suppressAutoHyphens/>
        <w:ind w:firstLine="709"/>
        <w:jc w:val="both"/>
      </w:pPr>
      <w:r w:rsidRPr="00C12D4B">
        <w:t>3.3. </w:t>
      </w:r>
      <w:r>
        <w:t>П</w:t>
      </w:r>
      <w:r w:rsidRPr="0024232D">
        <w:t>рием заявите</w:t>
      </w:r>
      <w:r>
        <w:t>ля, прием документов.</w:t>
      </w:r>
    </w:p>
    <w:p w:rsidR="001C19A8" w:rsidRPr="00C12D4B" w:rsidRDefault="001C19A8" w:rsidP="001C19A8">
      <w:pPr>
        <w:suppressAutoHyphens/>
        <w:ind w:firstLine="709"/>
        <w:jc w:val="both"/>
      </w:pPr>
      <w:r w:rsidRPr="00C12D4B">
        <w:t xml:space="preserve">3.3.1.Заявителем лично </w:t>
      </w:r>
      <w:r>
        <w:t>или в</w:t>
      </w:r>
      <w:r w:rsidRPr="008B3D02">
        <w:t xml:space="preserve"> электронном виде через Портал государственных и муниципальных услуг Республики Татарстан</w:t>
      </w:r>
      <w:r>
        <w:t xml:space="preserve"> (адрес:</w:t>
      </w:r>
      <w:r w:rsidRPr="00E744EF">
        <w:t xml:space="preserve"> </w:t>
      </w:r>
      <w:hyperlink r:id="rId13" w:history="1">
        <w:r w:rsidRPr="0088347A">
          <w:rPr>
            <w:rStyle w:val="ad"/>
          </w:rPr>
          <w:t>http://uslugi.tatar.ru/</w:t>
        </w:r>
      </w:hyperlink>
      <w:r>
        <w:t>)</w:t>
      </w:r>
      <w:r w:rsidRPr="008B3D02">
        <w:t xml:space="preserve"> подает</w:t>
      </w:r>
      <w:r>
        <w:t>ся</w:t>
      </w:r>
      <w:r w:rsidRPr="008B3D02">
        <w:t xml:space="preserve"> (направляет</w:t>
      </w:r>
      <w:r>
        <w:t>ся</w:t>
      </w:r>
      <w:r w:rsidRPr="008B3D02">
        <w:t xml:space="preserve">) заявление с приложением указанных в пункте 2.5 </w:t>
      </w:r>
      <w:r>
        <w:t>за исключением документов, указанных в п.2.6 (по согласованию с заявителем).</w:t>
      </w:r>
    </w:p>
    <w:p w:rsidR="001C19A8" w:rsidRPr="00BF1473" w:rsidRDefault="001C19A8" w:rsidP="001C19A8">
      <w:pPr>
        <w:pStyle w:val="ab"/>
        <w:spacing w:after="0"/>
        <w:ind w:left="20" w:right="20" w:firstLine="700"/>
        <w:jc w:val="both"/>
        <w:rPr>
          <w:sz w:val="20"/>
          <w:szCs w:val="20"/>
        </w:rPr>
      </w:pPr>
      <w:r w:rsidRPr="00BF1473">
        <w:rPr>
          <w:sz w:val="20"/>
          <w:szCs w:val="20"/>
        </w:rPr>
        <w:t>3.3.2. Специалист органа опеки и попечительства, ведущий</w:t>
      </w:r>
      <w:r>
        <w:rPr>
          <w:sz w:val="20"/>
          <w:szCs w:val="20"/>
        </w:rPr>
        <w:t xml:space="preserve"> прием</w:t>
      </w:r>
      <w:r w:rsidRPr="00BF1473">
        <w:rPr>
          <w:sz w:val="20"/>
          <w:szCs w:val="20"/>
        </w:rPr>
        <w:t>, осуществляет:</w:t>
      </w:r>
    </w:p>
    <w:p w:rsidR="001C19A8" w:rsidRPr="00BF1473" w:rsidRDefault="001C19A8" w:rsidP="001C19A8">
      <w:pPr>
        <w:pStyle w:val="ab"/>
        <w:spacing w:after="0"/>
        <w:ind w:left="20" w:right="20" w:firstLine="700"/>
        <w:jc w:val="both"/>
        <w:rPr>
          <w:sz w:val="20"/>
          <w:szCs w:val="20"/>
        </w:rPr>
      </w:pPr>
      <w:r w:rsidRPr="00BF1473">
        <w:rPr>
          <w:sz w:val="20"/>
          <w:szCs w:val="20"/>
        </w:rPr>
        <w:t xml:space="preserve">установление личности заявителя; </w:t>
      </w:r>
    </w:p>
    <w:p w:rsidR="001C19A8" w:rsidRPr="00BF1473" w:rsidRDefault="001C19A8" w:rsidP="001C19A8">
      <w:pPr>
        <w:pStyle w:val="ab"/>
        <w:spacing w:after="0"/>
        <w:ind w:left="20" w:right="20" w:firstLine="700"/>
        <w:jc w:val="both"/>
        <w:rPr>
          <w:sz w:val="20"/>
          <w:szCs w:val="20"/>
        </w:rPr>
      </w:pPr>
      <w:r w:rsidRPr="00BF1473">
        <w:rPr>
          <w:sz w:val="20"/>
          <w:szCs w:val="20"/>
        </w:rPr>
        <w:t xml:space="preserve">проверку наличия документов; </w:t>
      </w:r>
    </w:p>
    <w:p w:rsidR="001C19A8" w:rsidRPr="00C12D4B" w:rsidRDefault="001C19A8" w:rsidP="001C19A8">
      <w:pPr>
        <w:pStyle w:val="ab"/>
        <w:suppressAutoHyphens/>
        <w:spacing w:after="0"/>
        <w:ind w:left="23" w:right="23" w:firstLine="697"/>
        <w:jc w:val="both"/>
        <w:rPr>
          <w:sz w:val="20"/>
          <w:szCs w:val="20"/>
        </w:rPr>
      </w:pPr>
      <w:r w:rsidRPr="00BF1473">
        <w:rPr>
          <w:sz w:val="20"/>
          <w:szCs w:val="20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1C19A8" w:rsidRPr="00BF1473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>При отсутствии оснований для отказа в приеме документов, указанных в пункте 2.8 нас</w:t>
      </w:r>
      <w:r>
        <w:t>тоящего Регламента, специалист о</w:t>
      </w:r>
      <w:r w:rsidRPr="00C12D4B">
        <w:t xml:space="preserve">ргана опеки и попечительства уведомляет заявителя о дате приема заявления для выдачи заключения и прилагаемых к нему документов, после чего осуществляются процедуры, предусмотренные </w:t>
      </w:r>
      <w:r w:rsidRPr="00BF1473">
        <w:t>подпунктом 3.3.3. настоящего Регламента.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BF1473">
        <w:t>В</w:t>
      </w:r>
      <w:r w:rsidRPr="00C12D4B">
        <w:t xml:space="preserve"> случае наличия оснований для отказа в приеме документов, указанных в пункте 2.8 нас</w:t>
      </w:r>
      <w:r>
        <w:t>тоящего Регламента, специалист о</w:t>
      </w:r>
      <w:r w:rsidRPr="00C12D4B">
        <w:t>ргана опеки и попечительства при предоставлении заявления заявителем лично уведомляет его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1C19A8" w:rsidRDefault="001C19A8" w:rsidP="001C19A8">
      <w:pPr>
        <w:suppressAutoHyphens/>
        <w:ind w:firstLine="709"/>
        <w:jc w:val="both"/>
      </w:pPr>
      <w:r w:rsidRPr="00916252">
        <w:t>Процедуры, устанавливаемые настоящим пунктом, осуществляются в день обращения заявителя.</w:t>
      </w:r>
    </w:p>
    <w:p w:rsidR="001C19A8" w:rsidRPr="00C12D4B" w:rsidRDefault="001C19A8" w:rsidP="001C19A8">
      <w:pPr>
        <w:suppressAutoHyphens/>
        <w:ind w:firstLine="709"/>
        <w:jc w:val="both"/>
      </w:pPr>
      <w:r w:rsidRPr="00C12D4B">
        <w:t xml:space="preserve">Результат процедур: принятые документы, регистрационная запись в журнале регистрации заявлений, расписка или возвращенные заявителю документы. </w:t>
      </w:r>
    </w:p>
    <w:p w:rsidR="001C19A8" w:rsidRPr="00BF1473" w:rsidRDefault="001C19A8" w:rsidP="001C19A8">
      <w:pPr>
        <w:pStyle w:val="ab"/>
        <w:suppressAutoHyphens/>
        <w:spacing w:after="0"/>
        <w:ind w:left="23" w:right="23" w:firstLine="700"/>
        <w:jc w:val="both"/>
        <w:rPr>
          <w:sz w:val="20"/>
          <w:szCs w:val="20"/>
        </w:rPr>
      </w:pPr>
      <w:r w:rsidRPr="00C12D4B">
        <w:rPr>
          <w:sz w:val="20"/>
          <w:szCs w:val="20"/>
        </w:rPr>
        <w:t xml:space="preserve">3.3.3. Специалист </w:t>
      </w:r>
      <w:r>
        <w:rPr>
          <w:sz w:val="20"/>
          <w:szCs w:val="20"/>
        </w:rPr>
        <w:t>о</w:t>
      </w:r>
      <w:r w:rsidRPr="00C12D4B">
        <w:rPr>
          <w:sz w:val="20"/>
          <w:szCs w:val="20"/>
        </w:rPr>
        <w:t xml:space="preserve">ргана опеки и попечительства </w:t>
      </w:r>
      <w:r w:rsidRPr="00BF1473">
        <w:rPr>
          <w:sz w:val="20"/>
          <w:szCs w:val="20"/>
        </w:rPr>
        <w:t>осуществляет проверку наличия оснований для отказа в предоставлении государственной услуги, предусмотренных пунктом 2.9 настоящего Регламента.</w:t>
      </w:r>
    </w:p>
    <w:p w:rsidR="001C19A8" w:rsidRPr="00BF1473" w:rsidRDefault="001C19A8" w:rsidP="001C19A8">
      <w:pPr>
        <w:pStyle w:val="ab"/>
        <w:suppressAutoHyphens/>
        <w:spacing w:after="0"/>
        <w:ind w:left="23" w:right="23" w:firstLine="700"/>
        <w:jc w:val="both"/>
        <w:rPr>
          <w:sz w:val="20"/>
          <w:szCs w:val="20"/>
        </w:rPr>
      </w:pPr>
      <w:r w:rsidRPr="00BF1473">
        <w:rPr>
          <w:sz w:val="20"/>
          <w:szCs w:val="20"/>
        </w:rPr>
        <w:t xml:space="preserve">В случае наличия оснований для отказа в предоставлении услуги специалист </w:t>
      </w:r>
      <w:r>
        <w:rPr>
          <w:sz w:val="20"/>
          <w:szCs w:val="20"/>
        </w:rPr>
        <w:t>о</w:t>
      </w:r>
      <w:r w:rsidRPr="00BF1473">
        <w:rPr>
          <w:sz w:val="20"/>
          <w:szCs w:val="20"/>
        </w:rPr>
        <w:t>ргана опеки и попечительства подготавливает письмо об отказе</w:t>
      </w:r>
      <w:r w:rsidRPr="00023B0A">
        <w:t xml:space="preserve"> </w:t>
      </w:r>
      <w:r>
        <w:rPr>
          <w:sz w:val="20"/>
          <w:szCs w:val="20"/>
        </w:rPr>
        <w:t xml:space="preserve">и </w:t>
      </w:r>
      <w:r w:rsidRPr="00023B0A">
        <w:rPr>
          <w:sz w:val="20"/>
          <w:szCs w:val="20"/>
        </w:rPr>
        <w:t>д</w:t>
      </w:r>
      <w:r>
        <w:rPr>
          <w:sz w:val="20"/>
          <w:szCs w:val="20"/>
        </w:rPr>
        <w:t>оводит до сведения заявителя в 2</w:t>
      </w:r>
      <w:r w:rsidRPr="00023B0A">
        <w:rPr>
          <w:sz w:val="20"/>
          <w:szCs w:val="20"/>
        </w:rPr>
        <w:t xml:space="preserve">-дневный срок </w:t>
      </w:r>
      <w:proofErr w:type="gramStart"/>
      <w:r w:rsidRPr="00023B0A">
        <w:rPr>
          <w:sz w:val="20"/>
          <w:szCs w:val="20"/>
        </w:rPr>
        <w:t>с даты</w:t>
      </w:r>
      <w:proofErr w:type="gramEnd"/>
      <w:r w:rsidRPr="00023B0A">
        <w:rPr>
          <w:sz w:val="20"/>
          <w:szCs w:val="20"/>
        </w:rPr>
        <w:t xml:space="preserve"> его подписания. Одновременно заявителю возвращаются все </w:t>
      </w:r>
      <w:proofErr w:type="gramStart"/>
      <w:r w:rsidRPr="00023B0A">
        <w:rPr>
          <w:sz w:val="20"/>
          <w:szCs w:val="20"/>
        </w:rPr>
        <w:t>документы</w:t>
      </w:r>
      <w:proofErr w:type="gramEnd"/>
      <w:r w:rsidRPr="00023B0A">
        <w:rPr>
          <w:sz w:val="20"/>
          <w:szCs w:val="20"/>
        </w:rPr>
        <w:t xml:space="preserve"> и разъясняе</w:t>
      </w:r>
      <w:r>
        <w:rPr>
          <w:sz w:val="20"/>
          <w:szCs w:val="20"/>
        </w:rPr>
        <w:t xml:space="preserve">тся порядок обжалования решения </w:t>
      </w:r>
      <w:r w:rsidRPr="00BF1473">
        <w:rPr>
          <w:sz w:val="20"/>
          <w:szCs w:val="20"/>
        </w:rPr>
        <w:t>и осуществляет процедуры, предусмотренные пунктом 3.6. настоящего Регламента.</w:t>
      </w:r>
    </w:p>
    <w:p w:rsidR="001C19A8" w:rsidRPr="00BF1473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BF1473">
        <w:t>В случае отсутствия оснований для отказа в предоставлении государственной услуги организует работу по проверке содержащихся в предоставленных заявителем документах сведений.</w:t>
      </w:r>
    </w:p>
    <w:p w:rsidR="001C19A8" w:rsidRDefault="001C19A8" w:rsidP="001C19A8">
      <w:pPr>
        <w:suppressAutoHyphens/>
        <w:ind w:firstLine="709"/>
        <w:jc w:val="both"/>
      </w:pPr>
      <w:r w:rsidRPr="00916252">
        <w:t>Процедуры, устанавливаемые настоящим пунктом, осуществляются в течени</w:t>
      </w:r>
      <w:proofErr w:type="gramStart"/>
      <w:r w:rsidRPr="00916252">
        <w:t>и</w:t>
      </w:r>
      <w:proofErr w:type="gramEnd"/>
      <w:r w:rsidRPr="00916252">
        <w:t xml:space="preserve"> двух рабочих дней со дня поступления заявления.</w:t>
      </w:r>
    </w:p>
    <w:p w:rsidR="001C19A8" w:rsidRPr="00C12D4B" w:rsidRDefault="001C19A8" w:rsidP="001C19A8">
      <w:pPr>
        <w:suppressAutoHyphens/>
        <w:ind w:firstLine="709"/>
        <w:jc w:val="both"/>
      </w:pPr>
      <w:r w:rsidRPr="00BF1473">
        <w:t>Результат процедур: проверка документов</w:t>
      </w:r>
      <w:r>
        <w:t xml:space="preserve"> и принятие решения о подготовке заключения или отказа</w:t>
      </w:r>
      <w:r w:rsidRPr="00BF1473">
        <w:t>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>3.4. Формирование и направление межведомственных запросов в органы, участвующие в предоставлении государственной услуги</w:t>
      </w:r>
      <w:r>
        <w:t>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lastRenderedPageBreak/>
        <w:t xml:space="preserve">3.4.1. </w:t>
      </w:r>
      <w:r>
        <w:t>Специалист о</w:t>
      </w:r>
      <w:r w:rsidRPr="00C12D4B">
        <w:t xml:space="preserve">ргана опеки и попечительства </w:t>
      </w:r>
      <w:r>
        <w:t xml:space="preserve">(по предварительному согласованию с заявителем) </w:t>
      </w:r>
      <w:r w:rsidRPr="00C12D4B"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8"/>
        <w:jc w:val="both"/>
      </w:pPr>
      <w:r w:rsidRPr="00C12D4B">
        <w:t>- о предоставлении выписки из домовой (поквартирной) книги с места жительства и документ, подтверждающий право собственности на жилое помещение в исполнительные комитеты органов местного самоуправления РТ</w:t>
      </w:r>
      <w:r>
        <w:t xml:space="preserve">, а при необходимости в </w:t>
      </w:r>
      <w:r w:rsidRPr="00873637">
        <w:t>Управление Федеральной службы государственной регистрации, кадастра и картографии по Республике Татарстан</w:t>
      </w:r>
      <w:r>
        <w:t>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8"/>
        <w:jc w:val="both"/>
      </w:pPr>
      <w:r w:rsidRPr="00C12D4B">
        <w:t>- о предоставлении справки органов внутренних дел об отсутствии судимости за умышленное преступление против жизни или здоровья граждан в террит</w:t>
      </w:r>
      <w:r w:rsidRPr="00C12D4B">
        <w:t>о</w:t>
      </w:r>
      <w:r w:rsidRPr="00C12D4B">
        <w:t>риальные органы МВД РФ в городах и районах РТ,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8"/>
        <w:jc w:val="both"/>
      </w:pPr>
      <w:r w:rsidRPr="00C12D4B">
        <w:t>- о предоставлении заключения городского (районного) филиала ФГУЗ «Центр гигиены и эпидемиологии в Республике Татарстан» о санитарном состоянии жилья</w:t>
      </w:r>
      <w:r>
        <w:t xml:space="preserve"> (предварительно обсудив заявителем порядок доступа в его жилое помещение)</w:t>
      </w:r>
      <w:r w:rsidRPr="00C12D4B">
        <w:t>.</w:t>
      </w:r>
    </w:p>
    <w:p w:rsidR="001C19A8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916252">
        <w:t>Процедуры, устанавливаемые настоящим пунктом, осуществляются в течени</w:t>
      </w:r>
      <w:proofErr w:type="gramStart"/>
      <w:r w:rsidRPr="00916252">
        <w:t>и</w:t>
      </w:r>
      <w:proofErr w:type="gramEnd"/>
      <w:r w:rsidRPr="00916252">
        <w:t xml:space="preserve"> одного дня со дня окончания предыдущей процедуры.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 xml:space="preserve">Результат процедур: </w:t>
      </w:r>
      <w:r>
        <w:t xml:space="preserve">направленные </w:t>
      </w:r>
      <w:r w:rsidRPr="00C12D4B">
        <w:t>запросы о предоставлении сведений.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 xml:space="preserve">3.4.2. </w:t>
      </w:r>
      <w:r>
        <w:t>По запросам о</w:t>
      </w:r>
      <w:r w:rsidRPr="00C12D4B">
        <w:t>ргана опеки и попечительства органами, участвующими в предоставлении государственной услуги, в автоматизированном режиме осуществляется: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left="707"/>
        <w:jc w:val="both"/>
      </w:pPr>
      <w:r w:rsidRPr="00C12D4B">
        <w:t xml:space="preserve">- </w:t>
      </w:r>
      <w:r>
        <w:t xml:space="preserve"> </w:t>
      </w:r>
      <w:r w:rsidRPr="00C12D4B">
        <w:t>обработка запроса и поиск запрашиваемых данных,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>- формирование  посредством межведомственного электронного взаимодействия запрашиваемых сведений, либо, в случае отсутствия запрашиваемых сведений, направление уведомления об отказе в предоставлении запрашиваемых свед</w:t>
      </w:r>
      <w:r w:rsidRPr="00C12D4B">
        <w:t>е</w:t>
      </w:r>
      <w:r w:rsidRPr="00C12D4B">
        <w:t>ний с указанием причин отказа.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jc w:val="both"/>
      </w:pPr>
      <w:r w:rsidRPr="00C12D4B">
        <w:tab/>
        <w:t>Процедуры, устанавливаемых настоящим пунктом, осуществляются в течени</w:t>
      </w:r>
      <w:r>
        <w:t>е пяти дней</w:t>
      </w:r>
      <w:r w:rsidRPr="00C12D4B">
        <w:t xml:space="preserve"> </w:t>
      </w:r>
      <w:r>
        <w:t>с момента поступления запросов о</w:t>
      </w:r>
      <w:r w:rsidRPr="00C12D4B">
        <w:t>р</w:t>
      </w:r>
      <w:r>
        <w:t>ганов</w:t>
      </w:r>
      <w:r w:rsidRPr="00C12D4B">
        <w:t xml:space="preserve"> опеки и попечительства.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8"/>
        <w:jc w:val="both"/>
      </w:pPr>
      <w:r w:rsidRPr="00C12D4B">
        <w:t>Результат процедур: ответ на запрос или уведомление об отказе в предоставлении сведений, указанных в п.3.4. настоящего Регламента.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8"/>
        <w:jc w:val="both"/>
      </w:pPr>
    </w:p>
    <w:p w:rsidR="001C19A8" w:rsidRPr="00C12D4B" w:rsidRDefault="001C19A8" w:rsidP="001C19A8">
      <w:pPr>
        <w:suppressAutoHyphens/>
        <w:ind w:firstLine="709"/>
        <w:jc w:val="both"/>
      </w:pPr>
      <w:r w:rsidRPr="00C12D4B">
        <w:t>3.5. Подготовка заключения о возможности быть кандидатом в усыновители</w:t>
      </w:r>
    </w:p>
    <w:p w:rsidR="001C19A8" w:rsidRPr="00C12D4B" w:rsidRDefault="001C19A8" w:rsidP="001C19A8">
      <w:pPr>
        <w:suppressAutoHyphens/>
        <w:ind w:firstLine="709"/>
        <w:jc w:val="both"/>
      </w:pPr>
      <w:r w:rsidRPr="00C12D4B">
        <w:t>3.5.1. Для проведения обследования условий жизни гражданина, выразившего желание усыновить (удочерить) ребенка, проводится обследование жилищно-бытовых условий заявителя, мотивы, способность его к воспитанию ребенка; отношения, сложившиеся между членами семьи заявителя.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 xml:space="preserve">Процедуры, устанавливаемые настоящим пунктом, осуществляются в течение </w:t>
      </w:r>
      <w:r>
        <w:t>семи</w:t>
      </w:r>
      <w:r w:rsidRPr="008B3D02">
        <w:t xml:space="preserve"> рабочих</w:t>
      </w:r>
      <w:r w:rsidRPr="00C12D4B">
        <w:t xml:space="preserve"> дней со дня представления документов</w:t>
      </w:r>
      <w:r>
        <w:t xml:space="preserve"> и осуществляются параллельно остальным процедурам</w:t>
      </w:r>
      <w:r w:rsidRPr="00C12D4B">
        <w:t>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>3.5.2. По результатам обследования оформляет</w:t>
      </w:r>
      <w:r>
        <w:t>ся</w:t>
      </w:r>
      <w:r w:rsidRPr="00C12D4B">
        <w:t xml:space="preserve"> акт обследования условий жизни гражданина, который заверяется подписями лиц, проводивших обследование.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 xml:space="preserve">Процедуры, устанавливаемые настоящим пунктом, осуществляются в течение </w:t>
      </w:r>
      <w:r w:rsidRPr="001B6B85">
        <w:t>двух</w:t>
      </w:r>
      <w:r w:rsidRPr="00C12D4B">
        <w:t xml:space="preserve"> </w:t>
      </w:r>
      <w:r>
        <w:t xml:space="preserve">рабочих </w:t>
      </w:r>
      <w:r w:rsidRPr="00C12D4B">
        <w:t>дней со дня окончания предыдущей процедуры.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 xml:space="preserve">Результат процедур: составление акта обследования условий жизни гражданина, выразившего желание </w:t>
      </w:r>
      <w:r>
        <w:t>усыновить (удочерить)</w:t>
      </w:r>
      <w:r w:rsidRPr="00C12D4B">
        <w:t xml:space="preserve"> несовершеннолетнего (приложение №3 к настоящему Регламенту).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 xml:space="preserve">3.5.3. Специалист </w:t>
      </w:r>
      <w:r>
        <w:t>органа опеки и</w:t>
      </w:r>
      <w:r w:rsidRPr="00C12D4B">
        <w:t xml:space="preserve"> попечительства на основании представленных документов и акта обследования </w:t>
      </w:r>
      <w:r>
        <w:t>готовит</w:t>
      </w:r>
      <w:r w:rsidRPr="00C12D4B">
        <w:t xml:space="preserve"> заключение о возможности быть кандидатом в усыновители или</w:t>
      </w:r>
      <w:r>
        <w:t xml:space="preserve"> письмо</w:t>
      </w:r>
      <w:r w:rsidRPr="00C12D4B">
        <w:t xml:space="preserve"> об отказе быть кандидатом в усыновители </w:t>
      </w:r>
      <w:r>
        <w:t xml:space="preserve">и </w:t>
      </w:r>
      <w:r w:rsidRPr="00C12D4B">
        <w:t xml:space="preserve">направляет на утверждение </w:t>
      </w:r>
      <w:r>
        <w:t>руководителя</w:t>
      </w:r>
      <w:r w:rsidRPr="00C12D4B">
        <w:t xml:space="preserve"> </w:t>
      </w:r>
      <w:r>
        <w:t>о</w:t>
      </w:r>
      <w:r w:rsidRPr="00C12D4B">
        <w:t>ргана опеки и попечительства.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 xml:space="preserve">Процедуры, устанавливаемые настоящим пунктом, осуществляются в течение </w:t>
      </w:r>
      <w:r w:rsidRPr="001B6B85">
        <w:t>пяти рабочих</w:t>
      </w:r>
      <w:r w:rsidRPr="00C12D4B">
        <w:t xml:space="preserve"> дней</w:t>
      </w:r>
      <w:r>
        <w:t xml:space="preserve"> с момента окончания процедур предусмотренных пунктами 3.4.2. и 3.5.2</w:t>
      </w:r>
      <w:r w:rsidRPr="00C12D4B">
        <w:t>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  <w:r w:rsidRPr="00C12D4B">
        <w:t xml:space="preserve">Результат процедур: </w:t>
      </w:r>
      <w:r>
        <w:t>выданное (направленное</w:t>
      </w:r>
      <w:r w:rsidRPr="001B6B85">
        <w:t>) заявителю</w:t>
      </w:r>
      <w:r>
        <w:t xml:space="preserve"> </w:t>
      </w:r>
      <w:r w:rsidRPr="00C12D4B">
        <w:t xml:space="preserve">заключение о возможности быть </w:t>
      </w:r>
      <w:r>
        <w:t>усыновителем</w:t>
      </w:r>
      <w:proofErr w:type="gramStart"/>
      <w:r>
        <w:t xml:space="preserve"> (-</w:t>
      </w:r>
      <w:proofErr w:type="spellStart"/>
      <w:proofErr w:type="gramEnd"/>
      <w:r>
        <w:t>ями</w:t>
      </w:r>
      <w:proofErr w:type="spellEnd"/>
      <w:r>
        <w:t>)</w:t>
      </w:r>
      <w:r w:rsidRPr="00C12D4B">
        <w:t xml:space="preserve"> </w:t>
      </w:r>
      <w:r w:rsidRPr="00E7495D">
        <w:t xml:space="preserve">или </w:t>
      </w:r>
      <w:r>
        <w:t xml:space="preserve">письмо </w:t>
      </w:r>
      <w:r w:rsidRPr="00E7495D">
        <w:t>об отказе</w:t>
      </w:r>
      <w:r w:rsidRPr="00C12D4B">
        <w:t>, подготовленным в соответствии с п.3.6  (приложение №4 к настоящему Регламенту).</w:t>
      </w:r>
    </w:p>
    <w:p w:rsidR="001C19A8" w:rsidRPr="00C12D4B" w:rsidRDefault="001C19A8" w:rsidP="001C19A8">
      <w:pPr>
        <w:pStyle w:val="af3"/>
        <w:suppressAutoHyphens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12D4B">
        <w:rPr>
          <w:sz w:val="20"/>
          <w:szCs w:val="20"/>
        </w:rPr>
        <w:t>3.5.4. В случае положительного заключения, на основании заявлений лиц, желающих усыновить (удочерить) ребенка, заполняются анкеты</w:t>
      </w:r>
      <w:r>
        <w:rPr>
          <w:sz w:val="20"/>
          <w:szCs w:val="20"/>
        </w:rPr>
        <w:t xml:space="preserve"> </w:t>
      </w:r>
      <w:r w:rsidRPr="00C12D4B">
        <w:rPr>
          <w:sz w:val="20"/>
          <w:szCs w:val="20"/>
        </w:rPr>
        <w:t xml:space="preserve">которые регистрируются в специализированных журналах </w:t>
      </w:r>
      <w:r>
        <w:rPr>
          <w:sz w:val="20"/>
          <w:szCs w:val="20"/>
        </w:rPr>
        <w:t>и лично доставляется специалистом органа опеки</w:t>
      </w:r>
      <w:r w:rsidRPr="00C12D4B">
        <w:rPr>
          <w:sz w:val="20"/>
          <w:szCs w:val="20"/>
        </w:rPr>
        <w:t xml:space="preserve"> в </w:t>
      </w:r>
      <w:r w:rsidRPr="00A26511">
        <w:rPr>
          <w:sz w:val="20"/>
          <w:szCs w:val="20"/>
        </w:rPr>
        <w:t>Центр усыновления, опеки и попечительства Министерства образования и науки Республики Татарстан г</w:t>
      </w:r>
      <w:proofErr w:type="gramStart"/>
      <w:r w:rsidRPr="00A26511">
        <w:rPr>
          <w:sz w:val="20"/>
          <w:szCs w:val="20"/>
        </w:rPr>
        <w:t>.К</w:t>
      </w:r>
      <w:proofErr w:type="gramEnd"/>
      <w:r w:rsidRPr="00A26511">
        <w:rPr>
          <w:sz w:val="20"/>
          <w:szCs w:val="20"/>
        </w:rPr>
        <w:t>азани для занесения в Республиканский банк данных «Усыновитель», для поста</w:t>
      </w:r>
      <w:r>
        <w:rPr>
          <w:sz w:val="20"/>
          <w:szCs w:val="20"/>
        </w:rPr>
        <w:t>новки на учет.</w:t>
      </w:r>
    </w:p>
    <w:p w:rsidR="001C19A8" w:rsidRPr="00C12D4B" w:rsidRDefault="001C19A8" w:rsidP="001C19A8">
      <w:pPr>
        <w:suppressAutoHyphens/>
        <w:ind w:firstLine="720"/>
        <w:jc w:val="both"/>
      </w:pPr>
      <w:r w:rsidRPr="00C12D4B">
        <w:t xml:space="preserve">Процедуры, устанавливаемые настоящим пунктом, осуществляются в течение </w:t>
      </w:r>
      <w:r w:rsidRPr="001B6B85">
        <w:t>трех</w:t>
      </w:r>
      <w:r w:rsidRPr="00C12D4B">
        <w:t xml:space="preserve"> дней с момента окончания предыдущей процедуры. </w:t>
      </w:r>
    </w:p>
    <w:p w:rsidR="001C19A8" w:rsidRPr="00C12D4B" w:rsidRDefault="001C19A8" w:rsidP="001C19A8">
      <w:pPr>
        <w:pStyle w:val="ConsPlusNormal"/>
        <w:suppressAutoHyphens/>
        <w:jc w:val="both"/>
        <w:rPr>
          <w:rFonts w:ascii="Times New Roman" w:hAnsi="Times New Roman" w:cs="Times New Roman"/>
        </w:rPr>
      </w:pPr>
      <w:r w:rsidRPr="00C12D4B">
        <w:rPr>
          <w:rFonts w:ascii="Times New Roman" w:hAnsi="Times New Roman" w:cs="Times New Roman"/>
        </w:rPr>
        <w:t>Результат процедур</w:t>
      </w:r>
      <w:r>
        <w:rPr>
          <w:rFonts w:ascii="Times New Roman" w:hAnsi="Times New Roman" w:cs="Times New Roman"/>
        </w:rPr>
        <w:t>ы</w:t>
      </w:r>
      <w:r w:rsidRPr="00C12D4B">
        <w:rPr>
          <w:rFonts w:ascii="Times New Roman" w:hAnsi="Times New Roman" w:cs="Times New Roman"/>
        </w:rPr>
        <w:t>: постанов</w:t>
      </w:r>
      <w:r>
        <w:rPr>
          <w:rFonts w:ascii="Times New Roman" w:hAnsi="Times New Roman" w:cs="Times New Roman"/>
        </w:rPr>
        <w:t>ка заявителя на учет в качестве кандидата в усыновители</w:t>
      </w:r>
      <w:r w:rsidRPr="00C12D4B">
        <w:rPr>
          <w:rFonts w:ascii="Times New Roman" w:hAnsi="Times New Roman" w:cs="Times New Roman"/>
        </w:rPr>
        <w:t xml:space="preserve">. </w:t>
      </w:r>
    </w:p>
    <w:p w:rsidR="001C19A8" w:rsidRPr="00917EEB" w:rsidRDefault="001C19A8" w:rsidP="001C19A8">
      <w:pPr>
        <w:pStyle w:val="ab"/>
        <w:suppressAutoHyphens/>
        <w:spacing w:after="0"/>
        <w:ind w:left="23" w:right="23" w:firstLine="697"/>
        <w:jc w:val="both"/>
        <w:rPr>
          <w:sz w:val="20"/>
          <w:szCs w:val="20"/>
        </w:rPr>
      </w:pPr>
      <w:r w:rsidRPr="00917EEB">
        <w:rPr>
          <w:sz w:val="20"/>
          <w:szCs w:val="20"/>
        </w:rPr>
        <w:t>3.6. Направление заявителю письма об отказе в предоставлении государственной услуги.</w:t>
      </w:r>
    </w:p>
    <w:p w:rsidR="001C19A8" w:rsidRPr="00917EEB" w:rsidRDefault="001C19A8" w:rsidP="001C19A8">
      <w:pPr>
        <w:pStyle w:val="ab"/>
        <w:suppressAutoHyphens/>
        <w:spacing w:after="0"/>
        <w:ind w:left="23" w:right="23" w:firstLine="697"/>
        <w:jc w:val="both"/>
        <w:rPr>
          <w:sz w:val="20"/>
          <w:szCs w:val="20"/>
        </w:rPr>
      </w:pPr>
      <w:r w:rsidRPr="00917EEB">
        <w:rPr>
          <w:sz w:val="20"/>
          <w:szCs w:val="20"/>
        </w:rPr>
        <w:t xml:space="preserve">3.6.1. Специалист Органа опеки и попечительства в случае принятия решения об отказе в выдаче разрешения готовит проект письма об отказе в предоставлении услуги (далее – письмо об отказе). </w:t>
      </w:r>
    </w:p>
    <w:p w:rsidR="001C19A8" w:rsidRPr="00917EEB" w:rsidRDefault="001C19A8" w:rsidP="001C19A8">
      <w:pPr>
        <w:pStyle w:val="ab"/>
        <w:suppressAutoHyphens/>
        <w:spacing w:after="0"/>
        <w:ind w:left="23" w:right="23" w:firstLine="697"/>
        <w:jc w:val="both"/>
        <w:rPr>
          <w:sz w:val="20"/>
          <w:szCs w:val="20"/>
        </w:rPr>
      </w:pPr>
      <w:r w:rsidRPr="00917EEB">
        <w:rPr>
          <w:sz w:val="20"/>
          <w:szCs w:val="20"/>
        </w:rPr>
        <w:t xml:space="preserve">Подготовленный проект письма об отказе направляет на подпись руководителю </w:t>
      </w:r>
      <w:r>
        <w:rPr>
          <w:sz w:val="20"/>
          <w:szCs w:val="20"/>
        </w:rPr>
        <w:t>органа опеки</w:t>
      </w:r>
      <w:r w:rsidRPr="00E7495D">
        <w:rPr>
          <w:sz w:val="20"/>
          <w:szCs w:val="20"/>
        </w:rPr>
        <w:t xml:space="preserve"> </w:t>
      </w:r>
      <w:r>
        <w:rPr>
          <w:sz w:val="20"/>
          <w:szCs w:val="20"/>
        </w:rPr>
        <w:t>и попечительства</w:t>
      </w:r>
      <w:r w:rsidRPr="00917EEB">
        <w:rPr>
          <w:sz w:val="20"/>
          <w:szCs w:val="20"/>
        </w:rPr>
        <w:t>.</w:t>
      </w:r>
    </w:p>
    <w:p w:rsidR="001C19A8" w:rsidRPr="00917EEB" w:rsidRDefault="001C19A8" w:rsidP="001C19A8">
      <w:pPr>
        <w:pStyle w:val="ab"/>
        <w:suppressAutoHyphens/>
        <w:spacing w:after="0"/>
        <w:ind w:left="23" w:right="23" w:firstLine="697"/>
        <w:jc w:val="both"/>
        <w:rPr>
          <w:sz w:val="20"/>
          <w:szCs w:val="20"/>
        </w:rPr>
      </w:pPr>
      <w:r w:rsidRPr="00917EEB">
        <w:rPr>
          <w:sz w:val="20"/>
          <w:szCs w:val="20"/>
        </w:rPr>
        <w:t>Результат процедур: направленный на подпись проект письма об отказе.</w:t>
      </w:r>
    </w:p>
    <w:p w:rsidR="001C19A8" w:rsidRPr="00917EEB" w:rsidRDefault="001C19A8" w:rsidP="001C19A8">
      <w:pPr>
        <w:pStyle w:val="ab"/>
        <w:suppressAutoHyphens/>
        <w:spacing w:after="0"/>
        <w:ind w:left="23" w:right="23" w:firstLine="697"/>
        <w:jc w:val="both"/>
        <w:rPr>
          <w:sz w:val="20"/>
          <w:szCs w:val="20"/>
        </w:rPr>
      </w:pPr>
      <w:r w:rsidRPr="00917EEB">
        <w:rPr>
          <w:sz w:val="20"/>
          <w:szCs w:val="20"/>
        </w:rPr>
        <w:t xml:space="preserve">3.6.2. Руководитель </w:t>
      </w:r>
      <w:r>
        <w:rPr>
          <w:sz w:val="20"/>
          <w:szCs w:val="20"/>
        </w:rPr>
        <w:t>органа опеки и попечительства</w:t>
      </w:r>
      <w:r w:rsidRPr="00917EEB">
        <w:rPr>
          <w:sz w:val="20"/>
          <w:szCs w:val="20"/>
        </w:rPr>
        <w:t xml:space="preserve"> подписывает проект письма об о</w:t>
      </w:r>
      <w:r>
        <w:rPr>
          <w:sz w:val="20"/>
          <w:szCs w:val="20"/>
        </w:rPr>
        <w:t>тказе и возвращает специалисту о</w:t>
      </w:r>
      <w:r w:rsidRPr="00917EEB">
        <w:rPr>
          <w:sz w:val="20"/>
          <w:szCs w:val="20"/>
        </w:rPr>
        <w:t>ргана опеки и попечительства.</w:t>
      </w:r>
    </w:p>
    <w:p w:rsidR="001C19A8" w:rsidRPr="00917EEB" w:rsidRDefault="001C19A8" w:rsidP="001C19A8">
      <w:pPr>
        <w:pStyle w:val="ab"/>
        <w:suppressAutoHyphens/>
        <w:spacing w:after="0"/>
        <w:ind w:left="23" w:right="23" w:firstLine="697"/>
        <w:jc w:val="both"/>
        <w:rPr>
          <w:sz w:val="20"/>
          <w:szCs w:val="20"/>
        </w:rPr>
      </w:pPr>
      <w:r w:rsidRPr="00917EEB">
        <w:rPr>
          <w:sz w:val="20"/>
          <w:szCs w:val="20"/>
        </w:rPr>
        <w:t>Результат процедур: подписанное  письмо об отказе.</w:t>
      </w:r>
    </w:p>
    <w:p w:rsidR="001C19A8" w:rsidRPr="00C12D4B" w:rsidRDefault="001C19A8" w:rsidP="001C19A8">
      <w:pPr>
        <w:pStyle w:val="ab"/>
        <w:suppressAutoHyphens/>
        <w:spacing w:after="0"/>
        <w:ind w:left="23" w:right="23" w:firstLine="697"/>
        <w:jc w:val="both"/>
        <w:rPr>
          <w:sz w:val="20"/>
          <w:szCs w:val="20"/>
        </w:rPr>
      </w:pPr>
      <w:r w:rsidRPr="00384BA2">
        <w:rPr>
          <w:sz w:val="20"/>
          <w:szCs w:val="20"/>
        </w:rPr>
        <w:lastRenderedPageBreak/>
        <w:t xml:space="preserve">3.6.3. Специалист органа опеки и попечительства доводит </w:t>
      </w:r>
      <w:r>
        <w:rPr>
          <w:sz w:val="20"/>
          <w:szCs w:val="20"/>
        </w:rPr>
        <w:t>письмо об отказе до сведения заявителя в 5</w:t>
      </w:r>
      <w:r w:rsidRPr="00384BA2">
        <w:rPr>
          <w:sz w:val="20"/>
          <w:szCs w:val="20"/>
        </w:rPr>
        <w:t xml:space="preserve">-дневный срок </w:t>
      </w:r>
      <w:proofErr w:type="gramStart"/>
      <w:r w:rsidRPr="00384BA2">
        <w:rPr>
          <w:sz w:val="20"/>
          <w:szCs w:val="20"/>
        </w:rPr>
        <w:t>с даты</w:t>
      </w:r>
      <w:proofErr w:type="gramEnd"/>
      <w:r w:rsidRPr="00384BA2">
        <w:rPr>
          <w:sz w:val="20"/>
          <w:szCs w:val="20"/>
        </w:rPr>
        <w:t xml:space="preserve"> его подписания. Одновременно заявителю возвращаются все </w:t>
      </w:r>
      <w:proofErr w:type="gramStart"/>
      <w:r w:rsidRPr="00384BA2">
        <w:rPr>
          <w:sz w:val="20"/>
          <w:szCs w:val="20"/>
        </w:rPr>
        <w:t>документы</w:t>
      </w:r>
      <w:proofErr w:type="gramEnd"/>
      <w:r w:rsidRPr="00384BA2">
        <w:rPr>
          <w:sz w:val="20"/>
          <w:szCs w:val="20"/>
        </w:rPr>
        <w:t xml:space="preserve"> и разъясняется порядок обжалования решения.</w:t>
      </w:r>
    </w:p>
    <w:p w:rsidR="001C19A8" w:rsidRPr="00C12D4B" w:rsidRDefault="001C19A8" w:rsidP="001C19A8">
      <w:pPr>
        <w:pStyle w:val="ab"/>
        <w:suppressAutoHyphens/>
        <w:spacing w:after="0"/>
        <w:ind w:left="23" w:right="23" w:firstLine="697"/>
        <w:jc w:val="both"/>
        <w:rPr>
          <w:sz w:val="20"/>
          <w:szCs w:val="20"/>
        </w:rPr>
      </w:pPr>
      <w:r w:rsidRPr="00C12D4B">
        <w:rPr>
          <w:sz w:val="20"/>
          <w:szCs w:val="20"/>
        </w:rPr>
        <w:t>Результат процедур</w:t>
      </w:r>
      <w:r>
        <w:rPr>
          <w:sz w:val="20"/>
          <w:szCs w:val="20"/>
        </w:rPr>
        <w:t>ы: извещение заявителя об отказе в предоставлении государственной услуги</w:t>
      </w:r>
      <w:r w:rsidRPr="00C12D4B">
        <w:rPr>
          <w:sz w:val="20"/>
          <w:szCs w:val="20"/>
        </w:rPr>
        <w:t>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</w:pPr>
    </w:p>
    <w:p w:rsidR="001C19A8" w:rsidRDefault="001C19A8" w:rsidP="001C19A8">
      <w:pPr>
        <w:suppressAutoHyphens/>
        <w:ind w:firstLine="720"/>
        <w:jc w:val="center"/>
        <w:rPr>
          <w:b/>
        </w:rPr>
      </w:pP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3F1">
        <w:rPr>
          <w:b/>
          <w:bCs/>
        </w:rPr>
        <w:t xml:space="preserve">4. Порядок и формы </w:t>
      </w:r>
      <w:proofErr w:type="gramStart"/>
      <w:r w:rsidRPr="004753F1">
        <w:rPr>
          <w:b/>
          <w:bCs/>
        </w:rPr>
        <w:t>контроля за</w:t>
      </w:r>
      <w:proofErr w:type="gramEnd"/>
      <w:r w:rsidRPr="004753F1">
        <w:rPr>
          <w:b/>
          <w:bCs/>
        </w:rPr>
        <w:t xml:space="preserve"> предоставлением государственной услуги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4.1. </w:t>
      </w:r>
      <w:proofErr w:type="gramStart"/>
      <w:r w:rsidRPr="004010E4">
        <w:rPr>
          <w:bCs/>
        </w:rPr>
        <w:t>Контроль за</w:t>
      </w:r>
      <w:proofErr w:type="gramEnd"/>
      <w:r w:rsidRPr="004010E4">
        <w:rPr>
          <w:bCs/>
        </w:rPr>
        <w:t xml:space="preserve">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 услуги,  принятие решений и подготовку ответов на обращения, содержащие жалобы на действия (бездействия) и решения должностных ли</w:t>
      </w:r>
      <w:r>
        <w:rPr>
          <w:bCs/>
        </w:rPr>
        <w:t>ц органа опеки и попечительства</w:t>
      </w:r>
      <w:r w:rsidRPr="004753F1">
        <w:rPr>
          <w:bCs/>
        </w:rPr>
        <w:t>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Формами </w:t>
      </w:r>
      <w:proofErr w:type="gramStart"/>
      <w:r w:rsidRPr="004753F1">
        <w:rPr>
          <w:bCs/>
        </w:rPr>
        <w:t>контроля за</w:t>
      </w:r>
      <w:proofErr w:type="gramEnd"/>
      <w:r w:rsidRPr="004753F1">
        <w:rPr>
          <w:bCs/>
        </w:rPr>
        <w:t xml:space="preserve"> соблюдением исполнения административных процедур являются: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- 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- проводимые в установленном порядке проверки ведения делопроизводства;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- проведение в установленном порядке контрольных </w:t>
      </w:r>
      <w:proofErr w:type="gramStart"/>
      <w:r w:rsidRPr="004753F1">
        <w:rPr>
          <w:bCs/>
        </w:rPr>
        <w:t>проверок соблюдения процедур предоставления государственной услуги</w:t>
      </w:r>
      <w:proofErr w:type="gramEnd"/>
      <w:r w:rsidRPr="004753F1">
        <w:rPr>
          <w:bCs/>
        </w:rPr>
        <w:t>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Контрольные проверки могут быть плановыми и </w:t>
      </w:r>
      <w:r w:rsidRPr="0047265C">
        <w:rPr>
          <w:bCs/>
        </w:rPr>
        <w:t>внеплановыми</w:t>
      </w:r>
      <w:r w:rsidRPr="004753F1">
        <w:rPr>
          <w:bCs/>
        </w:rPr>
        <w:t>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В целях осуществления </w:t>
      </w:r>
      <w:proofErr w:type="gramStart"/>
      <w:r w:rsidRPr="004753F1">
        <w:rPr>
          <w:bCs/>
        </w:rPr>
        <w:t>контроля за</w:t>
      </w:r>
      <w:proofErr w:type="gramEnd"/>
      <w:r w:rsidRPr="004753F1">
        <w:rPr>
          <w:bCs/>
        </w:rPr>
        <w:t xml:space="preserve"> совершением действий при предоставлении государственной ус</w:t>
      </w:r>
      <w:r>
        <w:rPr>
          <w:bCs/>
        </w:rPr>
        <w:t xml:space="preserve">луги и принятии решений руководителю </w:t>
      </w:r>
      <w:r w:rsidRPr="004753F1">
        <w:rPr>
          <w:bCs/>
        </w:rPr>
        <w:t>органа опеки и попечительства представляются справки о результатах предоставления государственной услуги.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4.2. Текущий </w:t>
      </w:r>
      <w:proofErr w:type="gramStart"/>
      <w:r w:rsidRPr="004753F1">
        <w:rPr>
          <w:bCs/>
        </w:rPr>
        <w:t>контроль за</w:t>
      </w:r>
      <w:proofErr w:type="gramEnd"/>
      <w:r w:rsidRPr="004753F1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 услуги, осуществляется специалистом, ответственным за организацию работы по предоставлению государственной услуги, специалистами службы делопроизводства.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4.3. Перечень должностных лиц, осуществляющих текущий контроль, устанавливается положениями о структу</w:t>
      </w:r>
      <w:r>
        <w:rPr>
          <w:bCs/>
        </w:rPr>
        <w:t xml:space="preserve">рных подразделениях </w:t>
      </w:r>
      <w:r w:rsidRPr="004753F1">
        <w:rPr>
          <w:bCs/>
        </w:rPr>
        <w:t>органа опеки и попечительства и должностными регламентами.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По результатам проведенных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4.4. Ответственный исполнитель несет ответственность за несвоевременное рассмотрение обращений заявителя.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3F1">
        <w:rPr>
          <w:b/>
          <w:bCs/>
        </w:rPr>
        <w:t>5.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</w:t>
      </w:r>
      <w:r w:rsidRPr="004C0167">
        <w:t xml:space="preserve"> </w:t>
      </w:r>
      <w:r w:rsidRPr="004C0167">
        <w:rPr>
          <w:b/>
          <w:bCs/>
        </w:rPr>
        <w:t>и муниципальных служащих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5.1. Получатели государственной услуги имеют право на обжалование в досудебном поряд</w:t>
      </w:r>
      <w:r>
        <w:rPr>
          <w:bCs/>
        </w:rPr>
        <w:t>ке действий (бездействия</w:t>
      </w:r>
      <w:r w:rsidRPr="004753F1">
        <w:rPr>
          <w:bCs/>
        </w:rPr>
        <w:t>)</w:t>
      </w:r>
      <w:r>
        <w:rPr>
          <w:bCs/>
        </w:rPr>
        <w:t xml:space="preserve"> сотрудников </w:t>
      </w:r>
      <w:r w:rsidRPr="004753F1">
        <w:rPr>
          <w:bCs/>
        </w:rPr>
        <w:t>органа опеки и попечительства</w:t>
      </w:r>
      <w:r>
        <w:rPr>
          <w:bCs/>
        </w:rPr>
        <w:t xml:space="preserve">, </w:t>
      </w:r>
      <w:r w:rsidRPr="004753F1">
        <w:rPr>
          <w:bCs/>
        </w:rPr>
        <w:t xml:space="preserve">участвующих в предоставлении государственной услуги, в </w:t>
      </w:r>
      <w:r>
        <w:rPr>
          <w:bCs/>
        </w:rPr>
        <w:t xml:space="preserve">Исполнительный комитет </w:t>
      </w:r>
      <w:r w:rsidRPr="004753F1">
        <w:rPr>
          <w:bCs/>
        </w:rPr>
        <w:t>муниципального района (городского округа) Республики Татарстан.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Заявитель может обратиться с жалобой, в том числе в следующих случаях: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</w:t>
      </w:r>
      <w:r w:rsidRPr="004753F1">
        <w:rPr>
          <w:bCs/>
        </w:rPr>
        <w:t>нарушение срока регистрации запроса заявителя о предоставлении государственной услуги;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jc w:val="both"/>
        <w:rPr>
          <w:bCs/>
        </w:rPr>
      </w:pPr>
      <w:r w:rsidRPr="004753F1">
        <w:rPr>
          <w:bCs/>
        </w:rPr>
        <w:tab/>
        <w:t>нарушение срока предоставления государственной услуги;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jc w:val="both"/>
        <w:rPr>
          <w:bCs/>
        </w:rPr>
      </w:pPr>
      <w:r w:rsidRPr="004753F1">
        <w:rPr>
          <w:bCs/>
        </w:rPr>
        <w:tab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4C0167">
        <w:rPr>
          <w:bCs/>
        </w:rPr>
        <w:t>Республики Татарстан</w:t>
      </w:r>
      <w:r w:rsidRPr="004753F1">
        <w:rPr>
          <w:bCs/>
        </w:rPr>
        <w:t xml:space="preserve"> для предоставления государственной услуги;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4C0167">
        <w:rPr>
          <w:bCs/>
        </w:rPr>
        <w:t xml:space="preserve">Республики Татарстан </w:t>
      </w:r>
      <w:r w:rsidRPr="004753F1">
        <w:rPr>
          <w:bCs/>
        </w:rPr>
        <w:t>для предоставления государственной услуги, у заявителя;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4C0167">
        <w:rPr>
          <w:bCs/>
        </w:rPr>
        <w:t>Республики Татарстан</w:t>
      </w:r>
      <w:r w:rsidRPr="004753F1">
        <w:rPr>
          <w:bCs/>
        </w:rPr>
        <w:t>;</w:t>
      </w:r>
    </w:p>
    <w:p w:rsidR="001C19A8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4C0167">
        <w:rPr>
          <w:bCs/>
        </w:rPr>
        <w:t>Республики Татарстан</w:t>
      </w:r>
      <w:r>
        <w:rPr>
          <w:bCs/>
        </w:rPr>
        <w:t>;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6909C8">
        <w:rPr>
          <w:bCs/>
        </w:rPr>
        <w:t xml:space="preserve">отказ органа предоставляющего государственною услугу, должностного лица органа предоставляющего государственную услугу, в исправлении допущенных опечаток и </w:t>
      </w:r>
      <w:proofErr w:type="gramStart"/>
      <w:r w:rsidRPr="006909C8">
        <w:rPr>
          <w:bCs/>
        </w:rPr>
        <w:t>ошибок</w:t>
      </w:r>
      <w:proofErr w:type="gramEnd"/>
      <w:r w:rsidRPr="006909C8">
        <w:rPr>
          <w:bCs/>
        </w:rPr>
        <w:t xml:space="preserve">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5.2. Жалоба подается в письменной форме на бумажном носителе или в электронной форме.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муниципального района (городского округа) Республики Татарстан </w:t>
      </w:r>
      <w:r>
        <w:rPr>
          <w:bCs/>
        </w:rPr>
        <w:t>(http://...</w:t>
      </w:r>
      <w:r w:rsidRPr="004753F1">
        <w:rPr>
          <w:bCs/>
        </w:rPr>
        <w:t xml:space="preserve">), Единого портала государственных и муниципальных услуг Республики Татарстан (http://uslugi.tatar.ru), Единого портала государственных и муниципальных услуг (функций) (http://www.gosuslugi.ru), а также может быть </w:t>
      </w:r>
      <w:proofErr w:type="gramStart"/>
      <w:r w:rsidRPr="004753F1">
        <w:rPr>
          <w:bCs/>
        </w:rPr>
        <w:t>принята</w:t>
      </w:r>
      <w:proofErr w:type="gramEnd"/>
      <w:r w:rsidRPr="004753F1">
        <w:rPr>
          <w:bCs/>
        </w:rPr>
        <w:t xml:space="preserve"> при личном приеме заявителя.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lastRenderedPageBreak/>
        <w:t>5.3. Срок рассмотрения жалобы –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5.4. Жалоба должна содержать следующую информацию: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 или </w:t>
      </w:r>
      <w:r w:rsidRPr="004C0167">
        <w:rPr>
          <w:bCs/>
        </w:rPr>
        <w:t>муниципального служащего</w:t>
      </w:r>
      <w:r w:rsidRPr="004753F1">
        <w:rPr>
          <w:bCs/>
        </w:rPr>
        <w:t>, решения и действия (бездействия) которых обжалуются;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753F1">
        <w:rPr>
          <w:bCs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3) 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</w:t>
      </w:r>
      <w:r w:rsidRPr="004C0167">
        <w:rPr>
          <w:bCs/>
        </w:rPr>
        <w:t>муниципального служащего</w:t>
      </w:r>
      <w:r w:rsidRPr="004753F1">
        <w:rPr>
          <w:bCs/>
        </w:rPr>
        <w:t>;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</w:t>
      </w:r>
      <w:r w:rsidRPr="004C0167">
        <w:rPr>
          <w:bCs/>
        </w:rPr>
        <w:t>муниципального служащего</w:t>
      </w:r>
      <w:r w:rsidRPr="004753F1">
        <w:rPr>
          <w:bCs/>
        </w:rPr>
        <w:t xml:space="preserve">.  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5.6. Жалоба подписывается подавшим ее получателем государственной услуги.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 xml:space="preserve">5.7. По результатам рассмотрения жалобы </w:t>
      </w:r>
      <w:r>
        <w:rPr>
          <w:bCs/>
        </w:rPr>
        <w:t xml:space="preserve">руководитель органа опеки и попечительства (руководитель Исполнительного комитета) </w:t>
      </w:r>
      <w:r w:rsidRPr="004753F1">
        <w:rPr>
          <w:bCs/>
        </w:rPr>
        <w:t>принимает одно из следующих решений:</w:t>
      </w:r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753F1">
        <w:rPr>
          <w:bCs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4C0167">
        <w:rPr>
          <w:bCs/>
        </w:rPr>
        <w:t>Республики Татарстан</w:t>
      </w:r>
      <w:r w:rsidRPr="004753F1">
        <w:rPr>
          <w:bCs/>
        </w:rPr>
        <w:t>, а также в иных формах;</w:t>
      </w:r>
      <w:proofErr w:type="gramEnd"/>
    </w:p>
    <w:p w:rsidR="001C19A8" w:rsidRPr="004753F1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2) отказывает в удовлетворении жалобы.</w:t>
      </w:r>
    </w:p>
    <w:p w:rsidR="001C19A8" w:rsidRPr="00C12D4B" w:rsidRDefault="001C19A8" w:rsidP="001C19A8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753F1">
        <w:rPr>
          <w:bCs/>
        </w:rPr>
        <w:t>Не позднее дня, следующего за днем принятия решения, указанного в подпункте 5.1.7.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19A8" w:rsidRDefault="001C19A8" w:rsidP="001C19A8">
      <w:pPr>
        <w:suppressAutoHyphens/>
      </w:pPr>
    </w:p>
    <w:p w:rsidR="001C19A8" w:rsidRDefault="001C19A8" w:rsidP="001C19A8">
      <w:pPr>
        <w:suppressAutoHyphens/>
      </w:pPr>
    </w:p>
    <w:p w:rsidR="001C19A8" w:rsidRPr="0072568B" w:rsidRDefault="001C19A8" w:rsidP="001C19A8">
      <w:pPr>
        <w:suppressAutoHyphens/>
        <w:sectPr w:rsidR="001C19A8" w:rsidRPr="0072568B" w:rsidSect="006A569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C19A8" w:rsidRPr="00FB3403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  <w:r w:rsidRPr="00FB3403">
        <w:rPr>
          <w:spacing w:val="-6"/>
          <w:sz w:val="20"/>
          <w:szCs w:val="20"/>
        </w:rPr>
        <w:lastRenderedPageBreak/>
        <w:t>Приложение №1</w:t>
      </w:r>
    </w:p>
    <w:p w:rsidR="001C19A8" w:rsidRPr="00FB3403" w:rsidRDefault="001C19A8" w:rsidP="001C19A8">
      <w:pPr>
        <w:suppressAutoHyphens/>
        <w:ind w:left="4961"/>
      </w:pPr>
      <w:r w:rsidRPr="00FB3403">
        <w:t xml:space="preserve">к Административному регламенту </w:t>
      </w:r>
    </w:p>
    <w:p w:rsidR="001C19A8" w:rsidRPr="00FB3403" w:rsidRDefault="001C19A8" w:rsidP="001C19A8">
      <w:pPr>
        <w:suppressAutoHyphens/>
        <w:ind w:left="4961"/>
      </w:pPr>
      <w:r w:rsidRPr="00FB3403">
        <w:t>предоставления государственной услуги по 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</w:p>
    <w:p w:rsidR="001C19A8" w:rsidRPr="00FB3403" w:rsidRDefault="001C19A8" w:rsidP="001C19A8">
      <w:pPr>
        <w:suppressAutoHyphens/>
        <w:ind w:left="4962"/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ind w:left="5040"/>
        <w:rPr>
          <w:bCs/>
          <w:color w:val="000000"/>
        </w:rPr>
      </w:pPr>
      <w:r w:rsidRPr="00FB3403">
        <w:rPr>
          <w:bCs/>
          <w:color w:val="000000"/>
        </w:rPr>
        <w:t xml:space="preserve">Федеральному/региональному оператору Государственного банка данных  </w:t>
      </w:r>
      <w:proofErr w:type="gramStart"/>
      <w:r w:rsidRPr="00FB3403">
        <w:rPr>
          <w:bCs/>
          <w:color w:val="000000"/>
        </w:rPr>
        <w:t>от</w:t>
      </w:r>
      <w:proofErr w:type="gramEnd"/>
      <w:r w:rsidRPr="00FB3403">
        <w:rPr>
          <w:bCs/>
          <w:color w:val="000000"/>
        </w:rPr>
        <w:t xml:space="preserve"> 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ind w:left="4956" w:firstLine="708"/>
        <w:rPr>
          <w:color w:val="000000"/>
        </w:rPr>
      </w:pPr>
      <w:r w:rsidRPr="00FB3403">
        <w:rPr>
          <w:bCs/>
          <w:color w:val="000000"/>
        </w:rPr>
        <w:t xml:space="preserve">    (</w:t>
      </w:r>
      <w:r w:rsidRPr="00FB3403">
        <w:rPr>
          <w:color w:val="000000"/>
        </w:rPr>
        <w:t>фамилия, имя, отчество)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bCs/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B3403">
        <w:rPr>
          <w:b/>
          <w:bCs/>
          <w:color w:val="000000"/>
        </w:rPr>
        <w:t>ЗАЯВЛЕНИЕ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B3403">
        <w:rPr>
          <w:b/>
          <w:bCs/>
          <w:color w:val="000000"/>
        </w:rPr>
        <w:t>ОБ ОКАЗАНИИ СОДЕЙСТВИЯ В ПОДБОРЕ РЕБЕНКА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Я______________________________________________________________</w:t>
      </w:r>
      <w:r>
        <w:rPr>
          <w:color w:val="000000"/>
        </w:rPr>
        <w:t>___________________________</w:t>
      </w:r>
      <w:r w:rsidRPr="00FB3403">
        <w:rPr>
          <w:color w:val="000000"/>
        </w:rPr>
        <w:t>_______,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>фамилия, имя, отчество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Дата рождения:________________________         Гражданство:  ___________</w:t>
      </w:r>
      <w:r>
        <w:rPr>
          <w:color w:val="000000"/>
        </w:rPr>
        <w:t>_________________</w:t>
      </w:r>
      <w:r w:rsidRPr="00FB3403">
        <w:rPr>
          <w:color w:val="000000"/>
        </w:rPr>
        <w:t xml:space="preserve">________________ 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Паспорт: серия ____________№ _____________________ дата выдачи ________</w:t>
      </w:r>
      <w:r>
        <w:rPr>
          <w:color w:val="000000"/>
        </w:rPr>
        <w:t>____________________________</w:t>
      </w:r>
      <w:r w:rsidRPr="00FB3403">
        <w:rPr>
          <w:color w:val="000000"/>
        </w:rPr>
        <w:t>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 xml:space="preserve">кем </w:t>
      </w:r>
      <w:proofErr w:type="gramStart"/>
      <w:r w:rsidRPr="00FB3403">
        <w:rPr>
          <w:color w:val="000000"/>
        </w:rPr>
        <w:t>выдан</w:t>
      </w:r>
      <w:proofErr w:type="gramEnd"/>
      <w:r w:rsidRPr="00FB3403">
        <w:rPr>
          <w:color w:val="000000"/>
        </w:rPr>
        <w:t xml:space="preserve"> _______________________________________________________</w:t>
      </w:r>
      <w:r>
        <w:rPr>
          <w:color w:val="000000"/>
        </w:rPr>
        <w:t>_____________________________</w:t>
      </w:r>
      <w:r w:rsidRPr="00FB3403">
        <w:rPr>
          <w:color w:val="000000"/>
        </w:rPr>
        <w:t>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Адрес (по месту регистрации): ______________________________________________</w:t>
      </w:r>
      <w:r>
        <w:rPr>
          <w:color w:val="000000"/>
        </w:rPr>
        <w:t>_________________</w:t>
      </w:r>
      <w:r w:rsidRPr="00FB3403">
        <w:rPr>
          <w:color w:val="000000"/>
        </w:rPr>
        <w:t>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Адрес (фактический): _______________________________________________</w:t>
      </w:r>
      <w:r>
        <w:rPr>
          <w:color w:val="000000"/>
        </w:rPr>
        <w:t>_____________________________</w:t>
      </w:r>
      <w:r w:rsidRPr="00FB3403">
        <w:rPr>
          <w:color w:val="000000"/>
        </w:rPr>
        <w:t>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 xml:space="preserve">прошу оказать содействие в подборе ребенка </w:t>
      </w:r>
      <w:proofErr w:type="gramStart"/>
      <w:r w:rsidRPr="00FB3403">
        <w:rPr>
          <w:color w:val="000000"/>
        </w:rPr>
        <w:t>для</w:t>
      </w:r>
      <w:proofErr w:type="gramEnd"/>
    </w:p>
    <w:p w:rsidR="001C19A8" w:rsidRPr="00FB3403" w:rsidRDefault="001C19A8" w:rsidP="001C19A8">
      <w:pPr>
        <w:numPr>
          <w:ilvl w:val="3"/>
          <w:numId w:val="6"/>
        </w:num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оформления усыновления (удочерения)</w:t>
      </w:r>
    </w:p>
    <w:p w:rsidR="001C19A8" w:rsidRPr="00FB3403" w:rsidRDefault="001C19A8" w:rsidP="001C19A8">
      <w:pPr>
        <w:numPr>
          <w:ilvl w:val="3"/>
          <w:numId w:val="6"/>
        </w:num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оформления опеки (попечительства)</w:t>
      </w:r>
    </w:p>
    <w:p w:rsidR="001C19A8" w:rsidRPr="00FB3403" w:rsidRDefault="001C19A8" w:rsidP="001C19A8">
      <w:pPr>
        <w:numPr>
          <w:ilvl w:val="3"/>
          <w:numId w:val="6"/>
        </w:num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создания приемной семьи.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Пожелания по подбору ребенка: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 xml:space="preserve">возраст _________________________; </w:t>
      </w:r>
      <w:r w:rsidRPr="00FB3403">
        <w:rPr>
          <w:color w:val="000000"/>
        </w:rPr>
        <w:tab/>
        <w:t>пол ________________________;</w:t>
      </w:r>
    </w:p>
    <w:p w:rsidR="001C19A8" w:rsidRPr="00FB3403" w:rsidRDefault="001C19A8" w:rsidP="001C19A8">
      <w:pPr>
        <w:suppressAutoHyphens/>
        <w:rPr>
          <w:i/>
        </w:rPr>
      </w:pPr>
      <w:r w:rsidRPr="00FB3403">
        <w:rPr>
          <w:color w:val="000000"/>
        </w:rPr>
        <w:t>ц</w:t>
      </w:r>
      <w:r w:rsidRPr="00FB3403">
        <w:t xml:space="preserve">вет глаз: </w:t>
      </w:r>
      <w:r w:rsidRPr="00FB3403">
        <w:tab/>
      </w:r>
      <w:proofErr w:type="spellStart"/>
      <w:r w:rsidRPr="00FB3403">
        <w:rPr>
          <w:i/>
        </w:rPr>
        <w:t>голубой</w:t>
      </w:r>
      <w:proofErr w:type="spellEnd"/>
      <w:r w:rsidRPr="00FB3403">
        <w:tab/>
      </w:r>
      <w:r w:rsidRPr="00FB3403">
        <w:tab/>
      </w:r>
      <w:r w:rsidRPr="00FB3403">
        <w:tab/>
        <w:t>цвет волос:</w:t>
      </w:r>
      <w:r w:rsidRPr="00FB3403">
        <w:tab/>
      </w:r>
      <w:proofErr w:type="gramStart"/>
      <w:r w:rsidRPr="00FB3403">
        <w:rPr>
          <w:i/>
        </w:rPr>
        <w:t>русые</w:t>
      </w:r>
      <w:proofErr w:type="gramEnd"/>
    </w:p>
    <w:p w:rsidR="001C19A8" w:rsidRPr="00FB3403" w:rsidRDefault="001C19A8" w:rsidP="001C19A8">
      <w:pPr>
        <w:suppressAutoHyphens/>
        <w:ind w:left="708" w:firstLine="708"/>
        <w:rPr>
          <w:i/>
        </w:rPr>
      </w:pPr>
      <w:r w:rsidRPr="00FB3403">
        <w:rPr>
          <w:i/>
        </w:rPr>
        <w:t>зеленый</w:t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proofErr w:type="gramStart"/>
      <w:r w:rsidRPr="00FB3403">
        <w:rPr>
          <w:i/>
        </w:rPr>
        <w:t>рыжие</w:t>
      </w:r>
      <w:proofErr w:type="gramEnd"/>
    </w:p>
    <w:p w:rsidR="001C19A8" w:rsidRPr="00FB3403" w:rsidRDefault="001C19A8" w:rsidP="001C19A8">
      <w:pPr>
        <w:suppressAutoHyphens/>
        <w:ind w:left="708" w:firstLine="708"/>
        <w:rPr>
          <w:i/>
        </w:rPr>
      </w:pPr>
      <w:r w:rsidRPr="00FB3403">
        <w:rPr>
          <w:i/>
        </w:rPr>
        <w:t>карий</w:t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  <w:t>светло-русые</w:t>
      </w:r>
    </w:p>
    <w:p w:rsidR="001C19A8" w:rsidRPr="00FB3403" w:rsidRDefault="001C19A8" w:rsidP="001C19A8">
      <w:pPr>
        <w:suppressAutoHyphens/>
        <w:ind w:left="708" w:firstLine="708"/>
        <w:rPr>
          <w:i/>
        </w:rPr>
      </w:pPr>
      <w:r w:rsidRPr="00FB3403">
        <w:rPr>
          <w:i/>
        </w:rPr>
        <w:t>серый</w:t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  <w:t>светлые</w:t>
      </w:r>
    </w:p>
    <w:p w:rsidR="001C19A8" w:rsidRPr="00FB3403" w:rsidRDefault="001C19A8" w:rsidP="001C19A8">
      <w:pPr>
        <w:suppressAutoHyphens/>
        <w:ind w:left="708" w:firstLine="708"/>
        <w:rPr>
          <w:i/>
        </w:rPr>
      </w:pPr>
      <w:r w:rsidRPr="00FB3403">
        <w:rPr>
          <w:i/>
        </w:rPr>
        <w:t>черный</w:t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  <w:t>темно-русые</w:t>
      </w:r>
    </w:p>
    <w:p w:rsidR="001C19A8" w:rsidRPr="00FB3403" w:rsidRDefault="001C19A8" w:rsidP="001C19A8">
      <w:pPr>
        <w:suppressAutoHyphens/>
        <w:rPr>
          <w:i/>
        </w:rPr>
      </w:pP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  <w:t>темные</w:t>
      </w:r>
      <w:r w:rsidRPr="00FB3403">
        <w:rPr>
          <w:i/>
        </w:rPr>
        <w:tab/>
      </w:r>
    </w:p>
    <w:p w:rsidR="001C19A8" w:rsidRPr="00FB3403" w:rsidRDefault="001C19A8" w:rsidP="001C19A8">
      <w:pPr>
        <w:suppressAutoHyphens/>
        <w:rPr>
          <w:i/>
        </w:rPr>
      </w:pP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  <w:t>черные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иные пожелания (по состоянию здоровья, этническому происхождению ребенка и др.)______________________________________________________________________________________________________________________________________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</w:t>
      </w:r>
      <w:r w:rsidRPr="00FB3403">
        <w:rPr>
          <w:color w:val="000000"/>
        </w:rPr>
        <w:t>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Субъекты Российской Федерации, в которые гражданин может выехать для подбора ребенка: 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</w:t>
      </w:r>
      <w:r w:rsidRPr="00FB3403">
        <w:rPr>
          <w:color w:val="000000"/>
        </w:rPr>
        <w:t>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 xml:space="preserve">                                                                Подпись гра</w:t>
      </w:r>
      <w:r w:rsidRPr="00FB3403">
        <w:rPr>
          <w:color w:val="000000"/>
        </w:rPr>
        <w:t>ж</w:t>
      </w:r>
      <w:r w:rsidRPr="00FB3403">
        <w:rPr>
          <w:color w:val="000000"/>
        </w:rPr>
        <w:t xml:space="preserve">данина 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 xml:space="preserve">                                      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 xml:space="preserve">                                                                Дата заполнения заявления</w:t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Pr="00FB3403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  <w:r w:rsidRPr="00FB3403">
        <w:rPr>
          <w:spacing w:val="-6"/>
          <w:sz w:val="20"/>
          <w:szCs w:val="20"/>
        </w:rPr>
        <w:lastRenderedPageBreak/>
        <w:t>Приложение №</w:t>
      </w:r>
      <w:r>
        <w:rPr>
          <w:spacing w:val="-6"/>
          <w:sz w:val="20"/>
          <w:szCs w:val="20"/>
        </w:rPr>
        <w:t>2</w:t>
      </w:r>
    </w:p>
    <w:p w:rsidR="001C19A8" w:rsidRPr="00FB3403" w:rsidRDefault="001C19A8" w:rsidP="001C19A8">
      <w:pPr>
        <w:suppressAutoHyphens/>
        <w:ind w:left="4961"/>
      </w:pPr>
      <w:r w:rsidRPr="00FB3403">
        <w:t xml:space="preserve">к Административному регламенту </w:t>
      </w:r>
    </w:p>
    <w:p w:rsidR="001C19A8" w:rsidRPr="00FB3403" w:rsidRDefault="001C19A8" w:rsidP="001C19A8">
      <w:pPr>
        <w:suppressAutoHyphens/>
        <w:ind w:left="4961"/>
      </w:pPr>
      <w:r w:rsidRPr="00FB3403">
        <w:t>предоставления государственной услуги по 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B3403">
        <w:rPr>
          <w:b/>
          <w:bCs/>
          <w:color w:val="000000"/>
        </w:rPr>
        <w:t>АНКЕТА ГРАЖДАНИНА,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B3403">
        <w:rPr>
          <w:b/>
          <w:bCs/>
          <w:color w:val="000000"/>
        </w:rPr>
        <w:t>ЖЕЛАЮЩЕГО ПРИНЯТЬ РЕБЕНКА НА ВОСПИТАНИЕ В СВОЮ СЕМЬЮ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FB3403">
        <w:rPr>
          <w:b/>
          <w:iCs/>
          <w:color w:val="000000"/>
        </w:rPr>
        <w:t xml:space="preserve">Раздел 1 </w:t>
      </w:r>
      <w:r w:rsidRPr="00FB3403">
        <w:rPr>
          <w:b/>
          <w:color w:val="000000"/>
        </w:rPr>
        <w:t>(заполняется гражданином)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FB3403">
        <w:rPr>
          <w:b/>
          <w:color w:val="000000"/>
        </w:rPr>
        <w:t>СВЕДЕНИЯ О ГРАЖДАНИНЕ (на дату заполнения)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Ф.И.О.: _______________________________________________________________________</w:t>
      </w:r>
      <w:r>
        <w:rPr>
          <w:color w:val="000000"/>
        </w:rPr>
        <w:t>________________</w:t>
      </w:r>
      <w:r w:rsidRPr="00FB3403">
        <w:rPr>
          <w:color w:val="000000"/>
        </w:rPr>
        <w:t>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Пол: _______________ Дата рождения:_______________________________________________</w:t>
      </w:r>
      <w:r>
        <w:rPr>
          <w:color w:val="000000"/>
        </w:rPr>
        <w:t>________________</w:t>
      </w:r>
      <w:r w:rsidRPr="00FB3403">
        <w:rPr>
          <w:color w:val="000000"/>
        </w:rPr>
        <w:t xml:space="preserve">__ 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ind w:left="5664" w:firstLine="708"/>
        <w:rPr>
          <w:color w:val="000000"/>
        </w:rPr>
      </w:pPr>
      <w:r w:rsidRPr="00FB3403">
        <w:rPr>
          <w:color w:val="000000"/>
        </w:rPr>
        <w:t xml:space="preserve">число, месяц, год  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Место рождения: 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ind w:left="3540" w:firstLine="708"/>
        <w:rPr>
          <w:color w:val="000000"/>
        </w:rPr>
      </w:pPr>
      <w:r w:rsidRPr="00FB3403">
        <w:rPr>
          <w:color w:val="000000"/>
        </w:rPr>
        <w:t>республика, край, область, населенный пункт по паспорту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Гражданство: ____________________________. Семейное положение: ________________</w:t>
      </w:r>
      <w:r>
        <w:rPr>
          <w:color w:val="000000"/>
        </w:rPr>
        <w:t>________________</w:t>
      </w:r>
      <w:r w:rsidRPr="00FB3403">
        <w:rPr>
          <w:color w:val="000000"/>
        </w:rPr>
        <w:t>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Место жительства и / или место пребывания (с указанием почтового индекса): ______________________________________________________________________________</w:t>
      </w:r>
      <w:r>
        <w:rPr>
          <w:color w:val="000000"/>
        </w:rPr>
        <w:t>_________________</w:t>
      </w:r>
      <w:r w:rsidRPr="00FB3403">
        <w:rPr>
          <w:color w:val="000000"/>
        </w:rPr>
        <w:t>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Номер телефона / факса: ________________________________________________________</w:t>
      </w:r>
      <w:r>
        <w:rPr>
          <w:color w:val="000000"/>
        </w:rPr>
        <w:t>________________</w:t>
      </w:r>
      <w:r w:rsidRPr="00FB3403">
        <w:rPr>
          <w:color w:val="000000"/>
        </w:rPr>
        <w:t>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ind w:left="3540" w:firstLine="708"/>
        <w:rPr>
          <w:color w:val="000000"/>
        </w:rPr>
      </w:pPr>
      <w:r w:rsidRPr="00FB3403">
        <w:rPr>
          <w:color w:val="000000"/>
        </w:rPr>
        <w:t>с указанием междугородного кода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Документ, удостоверяющий личность: ________________________________________</w:t>
      </w:r>
      <w:r>
        <w:rPr>
          <w:color w:val="000000"/>
        </w:rPr>
        <w:t>________________</w:t>
      </w:r>
      <w:r w:rsidRPr="00FB3403">
        <w:rPr>
          <w:color w:val="000000"/>
        </w:rPr>
        <w:t>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ind w:left="708" w:firstLine="708"/>
        <w:jc w:val="center"/>
        <w:rPr>
          <w:color w:val="000000"/>
        </w:rPr>
      </w:pPr>
      <w:r w:rsidRPr="00FB3403">
        <w:rPr>
          <w:color w:val="000000"/>
        </w:rPr>
        <w:t xml:space="preserve">вид документа </w:t>
      </w:r>
      <w:proofErr w:type="spellStart"/>
      <w:r w:rsidRPr="00FB3403">
        <w:rPr>
          <w:color w:val="000000"/>
        </w:rPr>
        <w:t>н</w:t>
      </w:r>
      <w:proofErr w:type="spellEnd"/>
      <w:r w:rsidRPr="00FB3403">
        <w:rPr>
          <w:color w:val="000000"/>
        </w:rPr>
        <w:t>/</w:t>
      </w:r>
      <w:proofErr w:type="spellStart"/>
      <w:proofErr w:type="gramStart"/>
      <w:r w:rsidRPr="00FB3403">
        <w:rPr>
          <w:color w:val="000000"/>
        </w:rPr>
        <w:t>р</w:t>
      </w:r>
      <w:proofErr w:type="spellEnd"/>
      <w:proofErr w:type="gramEnd"/>
      <w:r w:rsidRPr="00FB3403">
        <w:rPr>
          <w:color w:val="000000"/>
        </w:rPr>
        <w:t xml:space="preserve"> паспорт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Серия: ________________  №_______________________ Дата выдачи: _______________</w:t>
      </w:r>
      <w:r>
        <w:rPr>
          <w:color w:val="000000"/>
        </w:rPr>
        <w:t>_______________</w:t>
      </w:r>
      <w:r w:rsidRPr="00FB3403">
        <w:rPr>
          <w:color w:val="000000"/>
        </w:rPr>
        <w:t>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 xml:space="preserve">кем и когда </w:t>
      </w:r>
      <w:proofErr w:type="gramStart"/>
      <w:r w:rsidRPr="00FB3403">
        <w:rPr>
          <w:color w:val="000000"/>
        </w:rPr>
        <w:t>выдан</w:t>
      </w:r>
      <w:proofErr w:type="gramEnd"/>
      <w:r w:rsidRPr="00FB3403">
        <w:rPr>
          <w:color w:val="000000"/>
        </w:rPr>
        <w:t>: ____________________________________________________________</w:t>
      </w:r>
      <w:r>
        <w:rPr>
          <w:color w:val="000000"/>
        </w:rPr>
        <w:t>_________________</w:t>
      </w:r>
      <w:r w:rsidRPr="00FB3403">
        <w:rPr>
          <w:color w:val="000000"/>
        </w:rPr>
        <w:t>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Заключение о возможности быть усыновителем / опекуном (попечителем) / приемным родителем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(заключение об условиях жизни и возможности быть усыновителем - для иностранных граждан)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подготовлено 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>наименование органа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Дата:  _____________________________. Номер: 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FB3403">
        <w:rPr>
          <w:bCs/>
          <w:color w:val="000000"/>
        </w:rPr>
        <w:t>Информация о ребенке (детях), которого гражданин желал бы усыновить /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bCs/>
          <w:color w:val="000000"/>
        </w:rPr>
      </w:pPr>
      <w:r w:rsidRPr="00FB3403">
        <w:rPr>
          <w:bCs/>
          <w:color w:val="000000"/>
        </w:rPr>
        <w:t xml:space="preserve">принять под опеку (попечительство) / в приемную семью 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>(нужное подчеркнуть)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 xml:space="preserve">Пол: __________________, возраст </w:t>
      </w:r>
      <w:proofErr w:type="gramStart"/>
      <w:r w:rsidRPr="00FB3403">
        <w:rPr>
          <w:color w:val="000000"/>
        </w:rPr>
        <w:t>от</w:t>
      </w:r>
      <w:proofErr w:type="gramEnd"/>
      <w:r w:rsidRPr="00FB3403">
        <w:rPr>
          <w:color w:val="000000"/>
        </w:rPr>
        <w:t xml:space="preserve"> _________ до ___________ лет.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Состояние здоровья: _________________________________________________________</w:t>
      </w:r>
      <w:r>
        <w:rPr>
          <w:color w:val="000000"/>
        </w:rPr>
        <w:t>_________________</w:t>
      </w:r>
      <w:r w:rsidRPr="00FB3403">
        <w:rPr>
          <w:color w:val="000000"/>
        </w:rPr>
        <w:t>______</w:t>
      </w:r>
    </w:p>
    <w:p w:rsidR="001C19A8" w:rsidRPr="00FB3403" w:rsidRDefault="001C19A8" w:rsidP="001C19A8">
      <w:pPr>
        <w:suppressAutoHyphens/>
        <w:rPr>
          <w:i/>
        </w:rPr>
      </w:pPr>
      <w:r w:rsidRPr="00FB3403">
        <w:rPr>
          <w:color w:val="000000"/>
        </w:rPr>
        <w:t>Внешность: ц</w:t>
      </w:r>
      <w:r w:rsidRPr="00FB3403">
        <w:t xml:space="preserve">вет глаз: </w:t>
      </w:r>
      <w:r w:rsidRPr="00FB3403">
        <w:tab/>
      </w:r>
      <w:proofErr w:type="spellStart"/>
      <w:r w:rsidRPr="00FB3403">
        <w:rPr>
          <w:i/>
        </w:rPr>
        <w:t>голубой</w:t>
      </w:r>
      <w:proofErr w:type="spellEnd"/>
      <w:r w:rsidRPr="00FB3403">
        <w:tab/>
      </w:r>
      <w:r w:rsidRPr="00FB3403">
        <w:tab/>
      </w:r>
      <w:r w:rsidRPr="00FB3403">
        <w:tab/>
        <w:t>цвет волос:</w:t>
      </w:r>
      <w:r w:rsidRPr="00FB3403">
        <w:tab/>
      </w:r>
      <w:proofErr w:type="gramStart"/>
      <w:r w:rsidRPr="00FB3403">
        <w:rPr>
          <w:i/>
        </w:rPr>
        <w:t>русые</w:t>
      </w:r>
      <w:proofErr w:type="gramEnd"/>
    </w:p>
    <w:p w:rsidR="001C19A8" w:rsidRPr="00FB3403" w:rsidRDefault="001C19A8" w:rsidP="001C19A8">
      <w:pPr>
        <w:suppressAutoHyphens/>
        <w:ind w:left="2124" w:firstLine="708"/>
        <w:rPr>
          <w:i/>
        </w:rPr>
      </w:pPr>
      <w:r w:rsidRPr="00FB3403">
        <w:rPr>
          <w:i/>
        </w:rPr>
        <w:t>зеленый</w:t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proofErr w:type="gramStart"/>
      <w:r w:rsidRPr="00FB3403">
        <w:rPr>
          <w:i/>
        </w:rPr>
        <w:t>рыжие</w:t>
      </w:r>
      <w:proofErr w:type="gramEnd"/>
    </w:p>
    <w:p w:rsidR="001C19A8" w:rsidRPr="00FB3403" w:rsidRDefault="001C19A8" w:rsidP="001C19A8">
      <w:pPr>
        <w:suppressAutoHyphens/>
        <w:ind w:left="2124" w:firstLine="708"/>
        <w:rPr>
          <w:i/>
        </w:rPr>
      </w:pPr>
      <w:r w:rsidRPr="00FB3403">
        <w:rPr>
          <w:i/>
        </w:rPr>
        <w:t>карий</w:t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  <w:t>светло-русые</w:t>
      </w:r>
    </w:p>
    <w:p w:rsidR="001C19A8" w:rsidRPr="00FB3403" w:rsidRDefault="001C19A8" w:rsidP="001C19A8">
      <w:pPr>
        <w:suppressAutoHyphens/>
        <w:ind w:left="2124" w:firstLine="708"/>
        <w:rPr>
          <w:i/>
        </w:rPr>
      </w:pPr>
      <w:r w:rsidRPr="00FB3403">
        <w:rPr>
          <w:i/>
        </w:rPr>
        <w:t>серый</w:t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  <w:t>светлые</w:t>
      </w:r>
    </w:p>
    <w:p w:rsidR="001C19A8" w:rsidRPr="00FB3403" w:rsidRDefault="001C19A8" w:rsidP="001C19A8">
      <w:pPr>
        <w:suppressAutoHyphens/>
        <w:ind w:left="2124" w:firstLine="708"/>
        <w:rPr>
          <w:i/>
        </w:rPr>
      </w:pPr>
      <w:r w:rsidRPr="00FB3403">
        <w:rPr>
          <w:i/>
        </w:rPr>
        <w:t>черный</w:t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  <w:t>темно-русые</w:t>
      </w:r>
    </w:p>
    <w:p w:rsidR="001C19A8" w:rsidRPr="00FB3403" w:rsidRDefault="001C19A8" w:rsidP="001C19A8">
      <w:pPr>
        <w:suppressAutoHyphens/>
        <w:ind w:left="708" w:firstLine="708"/>
        <w:rPr>
          <w:i/>
        </w:rPr>
      </w:pP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  <w:t>темные</w:t>
      </w:r>
      <w:r w:rsidRPr="00FB3403">
        <w:rPr>
          <w:i/>
        </w:rPr>
        <w:tab/>
      </w:r>
    </w:p>
    <w:p w:rsidR="001C19A8" w:rsidRPr="00FB3403" w:rsidRDefault="001C19A8" w:rsidP="001C19A8">
      <w:pPr>
        <w:suppressAutoHyphens/>
        <w:spacing w:line="360" w:lineRule="auto"/>
        <w:ind w:left="708" w:firstLine="708"/>
        <w:rPr>
          <w:i/>
        </w:rPr>
      </w:pP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</w:r>
      <w:r w:rsidRPr="00FB3403">
        <w:rPr>
          <w:i/>
        </w:rPr>
        <w:tab/>
        <w:t>черные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Иные пожелания: ________________________________________________________________</w:t>
      </w:r>
      <w:r>
        <w:rPr>
          <w:color w:val="000000"/>
        </w:rPr>
        <w:t>_______________</w:t>
      </w:r>
      <w:r w:rsidRPr="00FB3403">
        <w:rPr>
          <w:color w:val="000000"/>
        </w:rPr>
        <w:t>___.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Регионы, из которых гражданин желал бы принять ребенка на воспитание в свою семью: ______________________________________________________________________________</w:t>
      </w:r>
      <w:r>
        <w:rPr>
          <w:color w:val="000000"/>
        </w:rPr>
        <w:t>________________</w:t>
      </w:r>
      <w:r w:rsidRPr="00FB3403">
        <w:rPr>
          <w:color w:val="000000"/>
        </w:rPr>
        <w:t>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____________________________________________________________________________</w:t>
      </w:r>
      <w:r>
        <w:rPr>
          <w:color w:val="000000"/>
        </w:rPr>
        <w:t>________________</w:t>
      </w:r>
      <w:r w:rsidRPr="00FB3403">
        <w:rPr>
          <w:color w:val="000000"/>
        </w:rPr>
        <w:t>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 xml:space="preserve">      Дата заполнения анкеты</w:t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</w:r>
      <w:r w:rsidRPr="00FB3403">
        <w:rPr>
          <w:color w:val="000000"/>
        </w:rPr>
        <w:tab/>
        <w:t>Подпись гражданина</w:t>
      </w:r>
    </w:p>
    <w:p w:rsidR="001C19A8" w:rsidRPr="00FB3403" w:rsidRDefault="001C19A8" w:rsidP="001C19A8">
      <w:pPr>
        <w:suppressAutoHyphens/>
      </w:pPr>
    </w:p>
    <w:p w:rsidR="001C19A8" w:rsidRPr="00FB3403" w:rsidRDefault="001C19A8" w:rsidP="001C19A8">
      <w:pPr>
        <w:suppressAutoHyphens/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FB3403">
        <w:rPr>
          <w:b/>
          <w:iCs/>
          <w:color w:val="000000"/>
        </w:rPr>
        <w:lastRenderedPageBreak/>
        <w:t xml:space="preserve">Раздел 2 </w:t>
      </w:r>
      <w:r w:rsidRPr="00FB3403">
        <w:rPr>
          <w:b/>
          <w:color w:val="000000"/>
        </w:rPr>
        <w:t>(заполняется оператором Государственного банка данных о детях, оставшихся без попечения родителей)</w:t>
      </w:r>
    </w:p>
    <w:p w:rsidR="001C19A8" w:rsidRPr="00FB3403" w:rsidRDefault="001C19A8" w:rsidP="001C19A8">
      <w:pPr>
        <w:suppressAutoHyphens/>
        <w:rPr>
          <w:u w:val="single"/>
        </w:rPr>
      </w:pPr>
      <w:r w:rsidRPr="00FB3403">
        <w:rPr>
          <w:u w:val="single"/>
        </w:rPr>
        <w:t xml:space="preserve">Республиканский центр усыновления, опеки и попечительства                                                             </w:t>
      </w:r>
      <w:r>
        <w:rPr>
          <w:u w:val="single"/>
        </w:rPr>
        <w:t>_____</w:t>
      </w:r>
      <w:proofErr w:type="gramStart"/>
      <w:r w:rsidRPr="00FB3403">
        <w:rPr>
          <w:u w:val="single"/>
        </w:rPr>
        <w:t xml:space="preserve">          .</w:t>
      </w:r>
      <w:proofErr w:type="gramEnd"/>
      <w:r w:rsidRPr="00FB3403">
        <w:rPr>
          <w:u w:val="single"/>
        </w:rPr>
        <w:t xml:space="preserve">                                       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FB3403">
        <w:rPr>
          <w:color w:val="000000"/>
        </w:rPr>
        <w:t>наименование органа, выполняющего функции оператора Государственного банка данных о детях</w:t>
      </w:r>
    </w:p>
    <w:p w:rsidR="001C19A8" w:rsidRPr="00FB3403" w:rsidRDefault="001C19A8" w:rsidP="001C19A8">
      <w:pPr>
        <w:suppressAutoHyphens/>
        <w:spacing w:line="360" w:lineRule="auto"/>
      </w:pPr>
      <w:r w:rsidRPr="00FB3403">
        <w:t>Номер анкеты в государственном банке: ____________________________________________________________________________</w:t>
      </w:r>
      <w:r>
        <w:t>_____________</w:t>
      </w:r>
      <w:r w:rsidRPr="00FB3403">
        <w:t>______</w:t>
      </w:r>
    </w:p>
    <w:p w:rsidR="001C19A8" w:rsidRPr="00FB3403" w:rsidRDefault="001C19A8" w:rsidP="001C19A8">
      <w:pPr>
        <w:suppressAutoHyphens/>
        <w:spacing w:line="360" w:lineRule="auto"/>
      </w:pPr>
      <w:r w:rsidRPr="00FB3403">
        <w:t>Дата постановки на региональный учет: ______________________________________________________________________________</w:t>
      </w:r>
      <w:r>
        <w:t>_____________</w:t>
      </w:r>
      <w:r w:rsidRPr="00FB3403">
        <w:t>____</w:t>
      </w:r>
    </w:p>
    <w:p w:rsidR="001C19A8" w:rsidRPr="00FB3403" w:rsidRDefault="001C19A8" w:rsidP="001C19A8">
      <w:pPr>
        <w:suppressAutoHyphens/>
        <w:spacing w:line="360" w:lineRule="auto"/>
      </w:pPr>
      <w:r w:rsidRPr="00FB3403">
        <w:t>Фамилия сотрудника, зарегистрировавшего анкету:  _____________________________________________________________________________</w:t>
      </w:r>
      <w:r>
        <w:t>_____________</w:t>
      </w:r>
      <w:r w:rsidRPr="00FB3403">
        <w:t>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FB3403">
        <w:rPr>
          <w:bCs/>
          <w:color w:val="000000"/>
        </w:rPr>
        <w:t>Информация о направлениях в учреждения,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proofErr w:type="gramStart"/>
      <w:r w:rsidRPr="00FB3403">
        <w:rPr>
          <w:bCs/>
          <w:color w:val="000000"/>
        </w:rPr>
        <w:t>выдаваемых</w:t>
      </w:r>
      <w:proofErr w:type="gramEnd"/>
      <w:r w:rsidRPr="00FB3403">
        <w:rPr>
          <w:bCs/>
          <w:color w:val="000000"/>
        </w:rPr>
        <w:t xml:space="preserve"> гражданину для посещения выбранного им ребенка и принятом им решении</w:t>
      </w:r>
    </w:p>
    <w:p w:rsidR="001C19A8" w:rsidRPr="00FB3403" w:rsidRDefault="001C19A8" w:rsidP="001C19A8">
      <w:pPr>
        <w:suppressAutoHyphens/>
        <w:spacing w:line="360" w:lineRule="auto"/>
      </w:pPr>
      <w:r w:rsidRPr="00FB3403">
        <w:t>Ф.И.О. ребенка: 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Наименование учреждения: 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Дата выдачи направления: 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Отметка о решении принять ребенка в семью или об отказе от такого решения с указанием причин отказа:____________________________________________________________________________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1C19A8" w:rsidRPr="00FB3403" w:rsidRDefault="001C19A8" w:rsidP="001C19A8">
      <w:pPr>
        <w:suppressAutoHyphens/>
        <w:spacing w:line="360" w:lineRule="auto"/>
        <w:jc w:val="right"/>
      </w:pPr>
      <w:r w:rsidRPr="00FB3403">
        <w:t>Проверил _________________________</w:t>
      </w:r>
    </w:p>
    <w:p w:rsidR="001C19A8" w:rsidRPr="00FB3403" w:rsidRDefault="001C19A8" w:rsidP="001C19A8">
      <w:pPr>
        <w:suppressAutoHyphens/>
        <w:spacing w:line="360" w:lineRule="auto"/>
        <w:jc w:val="right"/>
      </w:pPr>
      <w:r w:rsidRPr="00FB3403">
        <w:t>Дата получения анкеты______________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  <w:sectPr w:rsidR="001C19A8" w:rsidRPr="00FB3403" w:rsidSect="00885328">
          <w:pgSz w:w="11909" w:h="16834"/>
          <w:pgMar w:top="1134" w:right="851" w:bottom="1134" w:left="1134" w:header="720" w:footer="720" w:gutter="0"/>
          <w:cols w:space="720"/>
          <w:noEndnote/>
        </w:sectPr>
      </w:pPr>
    </w:p>
    <w:p w:rsidR="001C19A8" w:rsidRPr="00FB3403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  <w:r w:rsidRPr="00FB3403">
        <w:rPr>
          <w:spacing w:val="-6"/>
          <w:sz w:val="20"/>
          <w:szCs w:val="20"/>
        </w:rPr>
        <w:lastRenderedPageBreak/>
        <w:t>Приложение №3</w:t>
      </w:r>
    </w:p>
    <w:p w:rsidR="001C19A8" w:rsidRPr="00FB3403" w:rsidRDefault="001C19A8" w:rsidP="001C19A8">
      <w:pPr>
        <w:suppressAutoHyphens/>
        <w:ind w:left="4961"/>
      </w:pPr>
      <w:r w:rsidRPr="00FB3403">
        <w:t xml:space="preserve">к Административному регламенту </w:t>
      </w:r>
    </w:p>
    <w:p w:rsidR="001C19A8" w:rsidRPr="00FB3403" w:rsidRDefault="001C19A8" w:rsidP="001C19A8">
      <w:pPr>
        <w:suppressAutoHyphens/>
        <w:ind w:left="4961"/>
      </w:pPr>
      <w:r w:rsidRPr="00FB3403">
        <w:t>предоставления государственной услуги по 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</w:p>
    <w:p w:rsidR="001C19A8" w:rsidRPr="00FB3403" w:rsidRDefault="001C19A8" w:rsidP="001C19A8">
      <w:pPr>
        <w:suppressAutoHyphens/>
        <w:jc w:val="right"/>
      </w:pPr>
    </w:p>
    <w:p w:rsidR="001C19A8" w:rsidRPr="00FB3403" w:rsidRDefault="001C19A8" w:rsidP="001C19A8">
      <w:pPr>
        <w:suppressAutoHyphens/>
        <w:jc w:val="right"/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  <w:r w:rsidRPr="00FB3403">
        <w:t>Акт обследования условий жизни гражданина, выразившего желание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  <w:r w:rsidRPr="00FB3403">
        <w:t>стать опекуном или попечителем несовершеннолетнего гражданина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  <w:r w:rsidRPr="00FB3403">
        <w:t>либо принять детей, оставшихся без попечения родителей, в семью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  <w:r w:rsidRPr="00FB3403">
        <w:t>на воспитание в иных установленных семейным законодательством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  <w:r w:rsidRPr="00FB3403">
        <w:t>Российской Федерации формах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Дата обследования "____" _________________ 20____ г.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Фамилия,   имя,  отчество  (при  наличии),  должность  лица,   проводившего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обследование 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Проводилось обследование условий жизни 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  <w:proofErr w:type="gramStart"/>
      <w:r w:rsidRPr="00FB3403">
        <w:t>(фамилия, имя, отчество</w:t>
      </w:r>
      <w:proofErr w:type="gramEnd"/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__________________________________________________________________________________________________;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  <w:r w:rsidRPr="00FB3403">
        <w:t>(при наличии), дата рождения)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документ, удостоверяющий личность: 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  <w:r w:rsidRPr="00FB3403">
        <w:t xml:space="preserve">(когда и кем </w:t>
      </w:r>
      <w:proofErr w:type="gramStart"/>
      <w:r w:rsidRPr="00FB3403">
        <w:t>выдан</w:t>
      </w:r>
      <w:proofErr w:type="gramEnd"/>
      <w:r w:rsidRPr="00FB3403">
        <w:t>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место жительства 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  <w:r w:rsidRPr="00FB3403">
        <w:t>(адрес места жительства, подтвержденный регистрацией)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место пребывания 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  <w:proofErr w:type="gramStart"/>
      <w:r w:rsidRPr="00FB3403">
        <w:t>(адрес места фактического проживания и проведения обследования</w:t>
      </w:r>
      <w:proofErr w:type="gramEnd"/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Образование 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Профессиональная деятельность 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  <w:r w:rsidRPr="00FB3403">
        <w:t>(место работы с указанием адреса, занимаемой должности, рабочего телефона)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Жилая площадь, на которой проживает ________________________________________________________________,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 xml:space="preserve">                                     Фамилия, имя, отчество (при наличии)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составляет _____ кв. м, состоит из _________________________ комнат, размер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 xml:space="preserve">каждой комнаты: ________ кв. м, _____________ кв. м, ________ кв. м. </w:t>
      </w:r>
      <w:proofErr w:type="gramStart"/>
      <w:r w:rsidRPr="00FB3403">
        <w:t>на</w:t>
      </w:r>
      <w:proofErr w:type="gramEnd"/>
      <w:r w:rsidRPr="00FB3403">
        <w:t xml:space="preserve"> 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proofErr w:type="gramStart"/>
      <w:r w:rsidRPr="00FB3403">
        <w:t>этаже</w:t>
      </w:r>
      <w:proofErr w:type="gramEnd"/>
      <w:r w:rsidRPr="00FB3403">
        <w:t xml:space="preserve"> в _______ этажном доме.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proofErr w:type="gramStart"/>
      <w:r w:rsidRPr="00FB3403">
        <w:t>Качество  дома  (кирпичный,  панельный, деревянный  и  т.п.;  в  нормальном</w:t>
      </w:r>
      <w:proofErr w:type="gramEnd"/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 xml:space="preserve">состоянии, </w:t>
      </w:r>
      <w:proofErr w:type="gramStart"/>
      <w:r w:rsidRPr="00FB3403">
        <w:t>ветхий</w:t>
      </w:r>
      <w:proofErr w:type="gramEnd"/>
      <w:r w:rsidRPr="00FB3403">
        <w:t>, аварийный; комнаты сухие, светлые, проходные, количество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окон и пр.) 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proofErr w:type="gramStart"/>
      <w:r w:rsidRPr="00FB3403">
        <w:t>Благоустройство  дома  и  жилой  площади  (водопровод,  канализация,  какое</w:t>
      </w:r>
      <w:proofErr w:type="gramEnd"/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отопление, газ, ванна, лифт, телефон и т.д.): 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proofErr w:type="gramStart"/>
      <w:r w:rsidRPr="00FB3403">
        <w:t>Санитарно-гигиеническое      состояние      жилой     площади     (хорошее,</w:t>
      </w:r>
      <w:proofErr w:type="gramEnd"/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удовлетворительное, неудовлетворительное) 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Наличие для ребенка отдельной комнаты, уголка, места для сна, игр,  занятий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proofErr w:type="gramStart"/>
      <w:r w:rsidRPr="00FB3403">
        <w:t>На  жилой  площади  проживают  (зарегистрированы в установленном порядке  и</w:t>
      </w:r>
      <w:proofErr w:type="gramEnd"/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проживают фактически):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55"/>
        <w:gridCol w:w="2295"/>
        <w:gridCol w:w="1890"/>
        <w:gridCol w:w="2430"/>
      </w:tblGrid>
      <w:tr w:rsidR="001C19A8" w:rsidRPr="00FB3403" w:rsidTr="00A81D5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  <w:r w:rsidRPr="00FB3403">
              <w:lastRenderedPageBreak/>
              <w:t xml:space="preserve">Фамилия,  </w:t>
            </w:r>
            <w:r w:rsidRPr="00FB3403">
              <w:br/>
              <w:t xml:space="preserve">имя,    </w:t>
            </w:r>
            <w:r w:rsidRPr="00FB3403">
              <w:br/>
              <w:t xml:space="preserve">отчество  </w:t>
            </w:r>
            <w:r w:rsidRPr="00FB3403">
              <w:br/>
              <w:t xml:space="preserve">(при    </w:t>
            </w:r>
            <w:r w:rsidRPr="00FB3403">
              <w:br/>
              <w:t xml:space="preserve">наличии)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  <w:r w:rsidRPr="00FB3403">
              <w:t xml:space="preserve">Год     </w:t>
            </w:r>
            <w:r w:rsidRPr="00FB3403">
              <w:br/>
              <w:t xml:space="preserve">рождения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  <w:r w:rsidRPr="00FB3403">
              <w:t xml:space="preserve">Место работы,  </w:t>
            </w:r>
            <w:r w:rsidRPr="00FB3403">
              <w:br/>
              <w:t xml:space="preserve">должность или  </w:t>
            </w:r>
            <w:r w:rsidRPr="00FB3403">
              <w:br/>
              <w:t xml:space="preserve">место учебы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  <w:r w:rsidRPr="00FB3403">
              <w:t xml:space="preserve">Родственное </w:t>
            </w:r>
            <w:r w:rsidRPr="00FB3403">
              <w:br/>
              <w:t xml:space="preserve">отношение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  <w:r w:rsidRPr="00FB3403">
              <w:t xml:space="preserve">С какого     </w:t>
            </w:r>
            <w:r w:rsidRPr="00FB3403">
              <w:br/>
              <w:t xml:space="preserve">времени     </w:t>
            </w:r>
            <w:r w:rsidRPr="00FB3403">
              <w:br/>
              <w:t xml:space="preserve">проживает на   </w:t>
            </w:r>
            <w:r w:rsidRPr="00FB3403">
              <w:br/>
              <w:t xml:space="preserve">данной жилой   </w:t>
            </w:r>
            <w:r w:rsidRPr="00FB3403">
              <w:br/>
              <w:t xml:space="preserve">площади     </w:t>
            </w:r>
          </w:p>
        </w:tc>
      </w:tr>
      <w:tr w:rsidR="001C19A8" w:rsidRPr="00FB3403" w:rsidTr="00A81D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</w:tr>
      <w:tr w:rsidR="001C19A8" w:rsidRPr="00FB3403" w:rsidTr="00A81D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</w:tr>
      <w:tr w:rsidR="001C19A8" w:rsidRPr="00FB3403" w:rsidTr="00A81D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8" w:rsidRPr="00FB3403" w:rsidRDefault="001C19A8" w:rsidP="00A81D5D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1C19A8" w:rsidRPr="00FB3403" w:rsidRDefault="001C19A8" w:rsidP="001C19A8">
      <w:pPr>
        <w:suppressAutoHyphens/>
        <w:autoSpaceDE w:val="0"/>
        <w:autoSpaceDN w:val="0"/>
        <w:adjustRightInd w:val="0"/>
        <w:jc w:val="both"/>
        <w:outlineLvl w:val="0"/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Отношения, сложившиеся между членами семьи гражданина 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 xml:space="preserve">    </w:t>
      </w:r>
      <w:proofErr w:type="gramStart"/>
      <w:r w:rsidRPr="00FB3403">
        <w:t>(характер взаимоотношений между членами семьи, особенности общения</w:t>
      </w:r>
      <w:proofErr w:type="gramEnd"/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 xml:space="preserve">                    с детьми, детей между собой и т.д.)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proofErr w:type="gramStart"/>
      <w:r w:rsidRPr="00FB3403">
        <w:t>Личные  качества  гражданина   (особенности   характера,   общая  культура,</w:t>
      </w:r>
      <w:proofErr w:type="gramEnd"/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наличие опыта общения с детьми и т.д.) 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__________________________________________________________________________________________________.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Мотивы гражданина для принятия несовершеннолетнего в семью 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__________________________________________________________________________________________________.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Дополнительные данные обследования 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__________________________________________________________________________________________________.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Условия  жизни  гражданина,   выразившего   желание  стать   опекуном   или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попечителем  несовершеннолетнего  гражданина либо принять детей, оставшихся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без  попечения  родителей,  в  семью  на  воспитание  в  иных установленных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семейным законодательством Российской Федерации формах 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</w:pPr>
      <w:r w:rsidRPr="00FB3403">
        <w:t>(</w:t>
      </w:r>
      <w:proofErr w:type="gramStart"/>
      <w:r w:rsidRPr="00FB3403">
        <w:t>удовлетворительные</w:t>
      </w:r>
      <w:proofErr w:type="gramEnd"/>
      <w:r w:rsidRPr="00FB3403">
        <w:t>/неудовлетворительные с указанием конкретных обстоятельств)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 xml:space="preserve">                              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Подпись лица, проводившего обследование 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>_______________________________                  ______________                                       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 xml:space="preserve"> </w:t>
      </w:r>
      <w:proofErr w:type="gramStart"/>
      <w:r w:rsidRPr="00FB3403">
        <w:t>(руководитель органа опеки и                                   (подпись)                                                            (Ф.И.О.)</w:t>
      </w:r>
      <w:proofErr w:type="gramEnd"/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 xml:space="preserve">         попечительства)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</w:pPr>
      <w:r w:rsidRPr="00FB3403">
        <w:t xml:space="preserve">                                                                       М.П.</w:t>
      </w:r>
    </w:p>
    <w:p w:rsidR="001C19A8" w:rsidRDefault="001C19A8" w:rsidP="001C19A8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1C19A8" w:rsidSect="00885328">
          <w:pgSz w:w="11909" w:h="16834"/>
          <w:pgMar w:top="1134" w:right="851" w:bottom="1134" w:left="1134" w:header="720" w:footer="720" w:gutter="0"/>
          <w:cols w:space="720"/>
          <w:noEndnote/>
        </w:sectPr>
      </w:pPr>
    </w:p>
    <w:p w:rsidR="001C19A8" w:rsidRPr="00FB3403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  <w:r w:rsidRPr="00FB3403">
        <w:rPr>
          <w:spacing w:val="-6"/>
          <w:sz w:val="20"/>
          <w:szCs w:val="20"/>
        </w:rPr>
        <w:lastRenderedPageBreak/>
        <w:t>Приложение №</w:t>
      </w:r>
      <w:r>
        <w:rPr>
          <w:spacing w:val="-6"/>
          <w:sz w:val="20"/>
          <w:szCs w:val="20"/>
        </w:rPr>
        <w:t>4</w:t>
      </w:r>
    </w:p>
    <w:p w:rsidR="001C19A8" w:rsidRPr="00FB3403" w:rsidRDefault="001C19A8" w:rsidP="001C19A8">
      <w:pPr>
        <w:suppressAutoHyphens/>
        <w:ind w:left="4961"/>
      </w:pPr>
      <w:r w:rsidRPr="00FB3403">
        <w:t xml:space="preserve">к Административному регламенту </w:t>
      </w:r>
    </w:p>
    <w:p w:rsidR="001C19A8" w:rsidRPr="00FB3403" w:rsidRDefault="001C19A8" w:rsidP="001C19A8">
      <w:pPr>
        <w:suppressAutoHyphens/>
        <w:ind w:left="4961"/>
      </w:pPr>
      <w:r w:rsidRPr="00FB3403">
        <w:t>предоставления государственной услуги по 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</w:p>
    <w:p w:rsidR="001C19A8" w:rsidRPr="00BD06A0" w:rsidRDefault="001C19A8" w:rsidP="001C19A8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FB3403">
        <w:rPr>
          <w:b/>
          <w:bCs/>
          <w:color w:val="000000"/>
        </w:rPr>
        <w:t>ЗАКЛЮЧЕНИЕ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FB3403">
        <w:rPr>
          <w:b/>
          <w:bCs/>
          <w:color w:val="000000"/>
        </w:rPr>
        <w:t>О ВОЗМОЖНОСТИ БЫТЬ УСЫНОВИТЕЛЕМ</w:t>
      </w:r>
      <w:proofErr w:type="gramStart"/>
      <w:r w:rsidRPr="00FB3403">
        <w:rPr>
          <w:b/>
          <w:bCs/>
          <w:color w:val="000000"/>
        </w:rPr>
        <w:t xml:space="preserve"> (-</w:t>
      </w:r>
      <w:proofErr w:type="gramEnd"/>
      <w:r w:rsidRPr="00FB3403">
        <w:rPr>
          <w:b/>
          <w:bCs/>
          <w:color w:val="000000"/>
        </w:rPr>
        <w:t>ЯМИ),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B3403">
        <w:rPr>
          <w:b/>
          <w:bCs/>
          <w:color w:val="000000"/>
        </w:rPr>
        <w:t>ПРИЕМНЫМ</w:t>
      </w:r>
      <w:proofErr w:type="gramStart"/>
      <w:r w:rsidRPr="00FB3403">
        <w:rPr>
          <w:b/>
          <w:bCs/>
          <w:color w:val="000000"/>
        </w:rPr>
        <w:t xml:space="preserve"> (-</w:t>
      </w:r>
      <w:proofErr w:type="gramEnd"/>
      <w:r w:rsidRPr="00FB3403">
        <w:rPr>
          <w:b/>
          <w:bCs/>
          <w:color w:val="000000"/>
        </w:rPr>
        <w:t>И) РОДИТЕЛЕМ (-ЯМИ)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bCs/>
          <w:color w:val="000000"/>
        </w:rPr>
      </w:pPr>
      <w:r w:rsidRPr="00FB3403">
        <w:rPr>
          <w:bCs/>
          <w:color w:val="000000"/>
        </w:rPr>
        <w:t>(НУЖНОЕ ПОДЧЕРКНУТЬ)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FB3403">
        <w:rPr>
          <w:b/>
          <w:bCs/>
          <w:color w:val="000000"/>
        </w:rPr>
        <w:t xml:space="preserve"> №_______</w:t>
      </w:r>
      <w:r w:rsidRPr="00FB3403">
        <w:rPr>
          <w:b/>
          <w:bCs/>
          <w:color w:val="000000"/>
        </w:rPr>
        <w:tab/>
      </w:r>
      <w:r w:rsidRPr="00FB3403">
        <w:rPr>
          <w:b/>
          <w:bCs/>
          <w:color w:val="000000"/>
        </w:rPr>
        <w:tab/>
      </w:r>
      <w:r w:rsidRPr="00FB3403">
        <w:rPr>
          <w:b/>
          <w:bCs/>
          <w:color w:val="000000"/>
        </w:rPr>
        <w:tab/>
      </w:r>
      <w:r w:rsidRPr="00FB3403">
        <w:rPr>
          <w:b/>
          <w:bCs/>
          <w:color w:val="000000"/>
        </w:rPr>
        <w:tab/>
      </w:r>
      <w:r w:rsidRPr="00FB3403">
        <w:rPr>
          <w:b/>
          <w:bCs/>
          <w:color w:val="000000"/>
        </w:rPr>
        <w:tab/>
      </w:r>
      <w:r w:rsidRPr="00FB3403">
        <w:rPr>
          <w:b/>
          <w:bCs/>
          <w:color w:val="000000"/>
        </w:rPr>
        <w:tab/>
      </w:r>
      <w:r w:rsidRPr="00FB3403">
        <w:rPr>
          <w:b/>
          <w:bCs/>
          <w:color w:val="000000"/>
        </w:rPr>
        <w:tab/>
      </w:r>
      <w:r w:rsidRPr="00FB3403">
        <w:rPr>
          <w:b/>
          <w:bCs/>
          <w:color w:val="000000"/>
        </w:rPr>
        <w:tab/>
        <w:t>«____»____________200___ г.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1C19A8" w:rsidRPr="00FB3403" w:rsidRDefault="001C19A8" w:rsidP="001C19A8">
      <w:pPr>
        <w:suppressAutoHyphens/>
        <w:spacing w:line="360" w:lineRule="auto"/>
      </w:pPr>
      <w:r w:rsidRPr="00FB3403">
        <w:t>Орган опеки: ________________________________________________________________</w:t>
      </w:r>
      <w:r>
        <w:t>_________________</w:t>
      </w:r>
      <w:r w:rsidRPr="00FB3403">
        <w:t>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Ф.И.О. супруга (полностью): _____________________________________________________________</w:t>
      </w:r>
      <w:r>
        <w:rPr>
          <w:color w:val="000000"/>
        </w:rPr>
        <w:t>___</w:t>
      </w:r>
      <w:r w:rsidRPr="00FB3403">
        <w:rPr>
          <w:color w:val="000000"/>
        </w:rPr>
        <w:t>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Дата рождения: ___________________________________________________________________</w:t>
      </w:r>
      <w:r>
        <w:rPr>
          <w:color w:val="000000"/>
        </w:rPr>
        <w:t>_______________</w:t>
      </w:r>
      <w:r w:rsidRPr="00FB3403">
        <w:rPr>
          <w:color w:val="000000"/>
        </w:rPr>
        <w:t>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Ф.И.О. супруги (полностью): __________________________________________________________</w:t>
      </w:r>
      <w:r>
        <w:rPr>
          <w:color w:val="000000"/>
        </w:rPr>
        <w:t>___</w:t>
      </w:r>
      <w:r w:rsidRPr="00FB3403">
        <w:rPr>
          <w:color w:val="000000"/>
        </w:rPr>
        <w:t>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Дата рождения: ___________________________________________________________________</w:t>
      </w:r>
      <w:r>
        <w:rPr>
          <w:color w:val="000000"/>
        </w:rPr>
        <w:t>________________</w:t>
      </w:r>
      <w:r w:rsidRPr="00FB3403">
        <w:rPr>
          <w:color w:val="000000"/>
        </w:rPr>
        <w:t>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 xml:space="preserve">Место жительства (регистрации): </w:t>
      </w:r>
      <w:r w:rsidRPr="00FB3403">
        <w:rPr>
          <w:color w:val="000000"/>
          <w:u w:val="single"/>
        </w:rPr>
        <w:t xml:space="preserve">индекс  </w:t>
      </w:r>
      <w:r w:rsidRPr="00FB3403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_____________________________</w:t>
      </w:r>
      <w:r w:rsidRPr="00FB3403">
        <w:rPr>
          <w:color w:val="000000"/>
        </w:rPr>
        <w:t>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Характеристика семьи _________________________________________________________________</w:t>
      </w:r>
      <w:r>
        <w:rPr>
          <w:color w:val="000000"/>
        </w:rPr>
        <w:t>_________</w:t>
      </w:r>
      <w:r w:rsidRPr="00FB3403">
        <w:rPr>
          <w:color w:val="000000"/>
        </w:rPr>
        <w:t>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</w:t>
      </w:r>
      <w:r w:rsidRPr="00FB3403">
        <w:rPr>
          <w:color w:val="000000"/>
        </w:rPr>
        <w:t>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 xml:space="preserve">состав, длительность брака (при наличии повторного брака указать наличие детей от предыдущего брака); 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>опыт общения с детьми;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 xml:space="preserve">взаимоотношения между членами семьи; 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>наличие близких родственников и их отношение к усыновлению (удочерению);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 xml:space="preserve"> характерологические особенности кандидатов в усыновители; 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>при усыновлении (удочерении) ребенка одним из супругов указать наличие согласия второго супруга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>на усыновление (удочерение)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Образование и профессиональная деятельность ________________________________________________________________</w:t>
      </w:r>
      <w:r>
        <w:rPr>
          <w:color w:val="000000"/>
        </w:rPr>
        <w:t>_____________________________</w:t>
      </w:r>
      <w:r w:rsidRPr="00FB3403">
        <w:rPr>
          <w:color w:val="000000"/>
        </w:rPr>
        <w:t>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 xml:space="preserve">Характеристика состояния здоровья 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_______________________________________</w:t>
      </w:r>
      <w:r>
        <w:rPr>
          <w:color w:val="000000"/>
        </w:rPr>
        <w:t>__________________________________________________________</w:t>
      </w:r>
      <w:r w:rsidRPr="00FB3403">
        <w:rPr>
          <w:color w:val="000000"/>
        </w:rPr>
        <w:t>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___________________________________________________________</w:t>
      </w:r>
      <w:r>
        <w:rPr>
          <w:color w:val="000000"/>
        </w:rPr>
        <w:t>_____________________________</w:t>
      </w:r>
      <w:r w:rsidRPr="00FB3403">
        <w:rPr>
          <w:color w:val="000000"/>
        </w:rPr>
        <w:t>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>общее состояние здоровья, отсутствие заболеваний, препятствующих усыновлению (удочерению)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Материальное положение ______________________________________________________</w:t>
      </w:r>
      <w:r>
        <w:rPr>
          <w:color w:val="000000"/>
        </w:rPr>
        <w:t>______</w:t>
      </w:r>
      <w:r w:rsidRPr="00FB3403">
        <w:rPr>
          <w:color w:val="000000"/>
        </w:rPr>
        <w:t>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>имущество, размер заработной платы, иные виды доходов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Мотивы усыновления (удочерения) 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Пожелания усыновителей по кандидатуре ребенка ______________________________________________________________________________________________________________________________________________________________________________________________________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>пол, возраст, особенности характера, внешности, согласие кандидатов в усыновители на усыновление (удочерение) ребенка, имеющего отклонения в развитии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FB3403">
        <w:rPr>
          <w:color w:val="000000"/>
        </w:rPr>
        <w:t>Заключение о возможности / невозможности гр. Быть кандидатом</w:t>
      </w:r>
      <w:proofErr w:type="gramStart"/>
      <w:r w:rsidRPr="00FB3403">
        <w:rPr>
          <w:color w:val="000000"/>
        </w:rPr>
        <w:t xml:space="preserve"> (-</w:t>
      </w:r>
      <w:proofErr w:type="spellStart"/>
      <w:proofErr w:type="gramEnd"/>
      <w:r w:rsidRPr="00FB3403">
        <w:rPr>
          <w:color w:val="000000"/>
        </w:rPr>
        <w:t>ами</w:t>
      </w:r>
      <w:proofErr w:type="spellEnd"/>
      <w:r w:rsidRPr="00FB3403">
        <w:rPr>
          <w:color w:val="000000"/>
        </w:rPr>
        <w:t>) в усыновители 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rPr>
          <w:color w:val="000000"/>
        </w:rPr>
      </w:pPr>
      <w:r w:rsidRPr="00FB3403">
        <w:rPr>
          <w:color w:val="000000"/>
        </w:rPr>
        <w:t>___________________________________________________________________________________________________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B3403">
        <w:rPr>
          <w:color w:val="000000"/>
        </w:rPr>
        <w:t>фамилия, имя, отчество заявителя</w:t>
      </w:r>
      <w:proofErr w:type="gramStart"/>
      <w:r w:rsidRPr="00FB3403">
        <w:rPr>
          <w:color w:val="000000"/>
        </w:rPr>
        <w:t xml:space="preserve"> (-</w:t>
      </w:r>
      <w:proofErr w:type="gramEnd"/>
      <w:r w:rsidRPr="00FB3403">
        <w:rPr>
          <w:color w:val="000000"/>
        </w:rPr>
        <w:t>ей) полностью</w:t>
      </w:r>
    </w:p>
    <w:p w:rsidR="001C19A8" w:rsidRPr="00FB3403" w:rsidRDefault="001C19A8" w:rsidP="001C19A8">
      <w:p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1C19A8" w:rsidRPr="00FB3403" w:rsidRDefault="001C19A8" w:rsidP="001C19A8">
      <w:pPr>
        <w:suppressAutoHyphens/>
      </w:pPr>
    </w:p>
    <w:p w:rsidR="001C19A8" w:rsidRPr="00FB3403" w:rsidRDefault="001C19A8" w:rsidP="001C19A8">
      <w:pPr>
        <w:suppressAutoHyphens/>
      </w:pPr>
      <w:r w:rsidRPr="00FB3403">
        <w:t>___________________________________                                                             __________________</w:t>
      </w:r>
    </w:p>
    <w:p w:rsidR="001C19A8" w:rsidRPr="00FB3403" w:rsidRDefault="001C19A8" w:rsidP="001C19A8">
      <w:pPr>
        <w:suppressAutoHyphens/>
        <w:spacing w:line="360" w:lineRule="auto"/>
        <w:jc w:val="center"/>
      </w:pPr>
      <w:r w:rsidRPr="00FB3403">
        <w:t xml:space="preserve">(Должность </w:t>
      </w:r>
      <w:proofErr w:type="gramStart"/>
      <w:r w:rsidRPr="00FB3403">
        <w:t>ответственного</w:t>
      </w:r>
      <w:proofErr w:type="gramEnd"/>
      <w:r w:rsidRPr="00FB3403">
        <w:t xml:space="preserve"> за заполнение анкеты)</w:t>
      </w:r>
      <w:r w:rsidRPr="00FB3403">
        <w:tab/>
        <w:t xml:space="preserve">                                                                                 (Ф.И.О., по</w:t>
      </w:r>
      <w:r w:rsidRPr="00FB3403">
        <w:t>д</w:t>
      </w:r>
      <w:r w:rsidRPr="00FB3403">
        <w:t>пись, печать)</w:t>
      </w:r>
    </w:p>
    <w:p w:rsidR="001C19A8" w:rsidRPr="00FB3403" w:rsidRDefault="001C19A8" w:rsidP="001C19A8">
      <w:pPr>
        <w:suppressAutoHyphens/>
      </w:pPr>
    </w:p>
    <w:p w:rsidR="001C19A8" w:rsidRPr="00FB3403" w:rsidRDefault="001C19A8" w:rsidP="001C19A8">
      <w:pPr>
        <w:suppressAutoHyphens/>
      </w:pPr>
    </w:p>
    <w:p w:rsidR="001C19A8" w:rsidRPr="00FB3403" w:rsidRDefault="001C19A8" w:rsidP="001C19A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FB3403">
        <w:rPr>
          <w:i/>
          <w:iCs/>
          <w:color w:val="000000"/>
        </w:rPr>
        <w:t xml:space="preserve">Примечание. </w:t>
      </w:r>
      <w:r w:rsidRPr="00FB3403">
        <w:rPr>
          <w:color w:val="000000"/>
        </w:rPr>
        <w:t xml:space="preserve">Оригинал заключения выдается кандидатам в усыновители, копия остается в деле кандидатов в усыновители. Заключение готовится на бланке органа местного самоуправления, подписывается его руководителем и заверяется печатью.  </w:t>
      </w:r>
      <w:proofErr w:type="gramStart"/>
      <w:r w:rsidRPr="00FB3403">
        <w:rPr>
          <w:color w:val="000000"/>
        </w:rPr>
        <w:t xml:space="preserve">Заключение готовится на основании документов, предусмотренных п. 6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</w:t>
      </w:r>
      <w:smartTag w:uri="urn:schemas-microsoft-com:office:smarttags" w:element="metricconverter">
        <w:smartTagPr>
          <w:attr w:name="ProductID" w:val="2000 г"/>
        </w:smartTagPr>
        <w:r w:rsidRPr="00FB3403">
          <w:rPr>
            <w:color w:val="000000"/>
          </w:rPr>
          <w:t>2000 г</w:t>
        </w:r>
      </w:smartTag>
      <w:r w:rsidRPr="00FB3403">
        <w:rPr>
          <w:color w:val="000000"/>
        </w:rPr>
        <w:t>. № 275 (Собрание законодательства РФ,  2000, № 15, ст. 1590), и является основанием для постановки на учет в качестве кандидатов в усыновители</w:t>
      </w:r>
      <w:proofErr w:type="gramEnd"/>
      <w:r w:rsidRPr="00FB3403">
        <w:rPr>
          <w:color w:val="000000"/>
        </w:rPr>
        <w:t xml:space="preserve"> и подбора ребенка. Дата постановки на учет указывается в журнале учета кандидатов в усыновители.</w:t>
      </w:r>
    </w:p>
    <w:p w:rsidR="001C19A8" w:rsidRPr="00FB3403" w:rsidRDefault="001C19A8" w:rsidP="001C19A8">
      <w:pPr>
        <w:suppressAutoHyphens/>
        <w:jc w:val="both"/>
      </w:pPr>
    </w:p>
    <w:p w:rsidR="001C19A8" w:rsidRDefault="001C19A8" w:rsidP="001C19A8">
      <w:pPr>
        <w:suppressAutoHyphens/>
        <w:rPr>
          <w:sz w:val="28"/>
          <w:szCs w:val="28"/>
        </w:rPr>
        <w:sectPr w:rsidR="001C19A8" w:rsidSect="00885328">
          <w:pgSz w:w="11909" w:h="16834"/>
          <w:pgMar w:top="1134" w:right="851" w:bottom="1134" w:left="1134" w:header="720" w:footer="720" w:gutter="0"/>
          <w:cols w:space="720"/>
          <w:noEndnote/>
        </w:sectPr>
      </w:pPr>
    </w:p>
    <w:p w:rsidR="001C19A8" w:rsidRPr="00FB3403" w:rsidRDefault="001C19A8" w:rsidP="001C19A8">
      <w:pPr>
        <w:suppressAutoHyphens/>
      </w:pPr>
    </w:p>
    <w:p w:rsidR="001C19A8" w:rsidRPr="00FB3403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  <w:r w:rsidRPr="00FB3403">
        <w:rPr>
          <w:spacing w:val="-6"/>
          <w:sz w:val="20"/>
          <w:szCs w:val="20"/>
        </w:rPr>
        <w:t>Приложение №</w:t>
      </w:r>
      <w:r>
        <w:rPr>
          <w:spacing w:val="-6"/>
          <w:sz w:val="20"/>
          <w:szCs w:val="20"/>
        </w:rPr>
        <w:t>5 (справочное)</w:t>
      </w:r>
    </w:p>
    <w:p w:rsidR="001C19A8" w:rsidRPr="00FB3403" w:rsidRDefault="001C19A8" w:rsidP="001C19A8">
      <w:pPr>
        <w:suppressAutoHyphens/>
        <w:ind w:left="4961"/>
      </w:pPr>
      <w:r w:rsidRPr="00FB3403">
        <w:t xml:space="preserve">к Административному регламенту </w:t>
      </w:r>
    </w:p>
    <w:p w:rsidR="001C19A8" w:rsidRPr="00FB3403" w:rsidRDefault="001C19A8" w:rsidP="001C19A8">
      <w:pPr>
        <w:suppressAutoHyphens/>
        <w:ind w:left="4961"/>
      </w:pPr>
      <w:r w:rsidRPr="00FB3403">
        <w:t>предоставления государственной услуги по 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</w:p>
    <w:p w:rsidR="001C19A8" w:rsidRPr="00FB3403" w:rsidRDefault="001C19A8" w:rsidP="001C19A8">
      <w:pPr>
        <w:suppressAutoHyphens/>
      </w:pPr>
    </w:p>
    <w:p w:rsidR="001C19A8" w:rsidRPr="00FB3403" w:rsidRDefault="001C19A8" w:rsidP="001C19A8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 w:rsidRPr="00FB3403">
        <w:rPr>
          <w:rFonts w:ascii="Times New Roman" w:hAnsi="Times New Roman"/>
          <w:b/>
        </w:rPr>
        <w:t xml:space="preserve">Реквизиты должностных лиц, ответственных за предоставление </w:t>
      </w:r>
      <w:r>
        <w:rPr>
          <w:rFonts w:ascii="Times New Roman" w:hAnsi="Times New Roman"/>
          <w:b/>
        </w:rPr>
        <w:t>государственной</w:t>
      </w:r>
      <w:r w:rsidRPr="00FB3403">
        <w:rPr>
          <w:rFonts w:ascii="Times New Roman" w:hAnsi="Times New Roman"/>
          <w:b/>
        </w:rPr>
        <w:t xml:space="preserve"> услуги </w:t>
      </w:r>
      <w:r w:rsidRPr="00FB3403">
        <w:rPr>
          <w:rFonts w:ascii="Times New Roman" w:hAnsi="Times New Roman"/>
          <w:b/>
          <w:lang w:eastAsia="zh-CN"/>
        </w:rPr>
        <w:t xml:space="preserve">и осуществляющих текущий </w:t>
      </w:r>
      <w:proofErr w:type="gramStart"/>
      <w:r w:rsidRPr="00FB3403">
        <w:rPr>
          <w:rFonts w:ascii="Times New Roman" w:hAnsi="Times New Roman"/>
          <w:b/>
          <w:lang w:eastAsia="zh-CN"/>
        </w:rPr>
        <w:t>контроль за</w:t>
      </w:r>
      <w:proofErr w:type="gramEnd"/>
      <w:r w:rsidRPr="00FB3403">
        <w:rPr>
          <w:rFonts w:ascii="Times New Roman" w:hAnsi="Times New Roman"/>
          <w:b/>
          <w:lang w:eastAsia="zh-CN"/>
        </w:rPr>
        <w:t xml:space="preserve"> ее предоставлением</w:t>
      </w:r>
    </w:p>
    <w:p w:rsidR="001C19A8" w:rsidRPr="00FB3403" w:rsidRDefault="001C19A8" w:rsidP="001C19A8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p w:rsidR="001C19A8" w:rsidRPr="00FB3403" w:rsidRDefault="001C19A8" w:rsidP="001C19A8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p w:rsidR="001C19A8" w:rsidRDefault="001C19A8" w:rsidP="001C19A8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 w:rsidRPr="00FB3403">
        <w:rPr>
          <w:rFonts w:ascii="Times New Roman" w:hAnsi="Times New Roman"/>
          <w:b/>
          <w:lang w:eastAsia="zh-CN"/>
        </w:rPr>
        <w:t>Орган опеки и попечительства исполнительного ко</w:t>
      </w:r>
      <w:r>
        <w:rPr>
          <w:rFonts w:ascii="Times New Roman" w:hAnsi="Times New Roman"/>
          <w:b/>
          <w:lang w:eastAsia="zh-CN"/>
        </w:rPr>
        <w:t xml:space="preserve">митета  </w:t>
      </w:r>
    </w:p>
    <w:p w:rsidR="001C19A8" w:rsidRPr="00FB3403" w:rsidRDefault="001C19A8" w:rsidP="001C19A8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Алексеевского</w:t>
      </w:r>
      <w:r w:rsidRPr="00FB3403">
        <w:rPr>
          <w:rFonts w:ascii="Times New Roman" w:hAnsi="Times New Roman"/>
          <w:b/>
          <w:lang w:eastAsia="zh-CN"/>
        </w:rPr>
        <w:t xml:space="preserve"> муниципального </w:t>
      </w:r>
      <w:r w:rsidRPr="00FB3403">
        <w:rPr>
          <w:rFonts w:ascii="Times New Roman" w:hAnsi="Times New Roman" w:cs="Times New Roman"/>
          <w:b/>
          <w:lang w:eastAsia="zh-CN"/>
        </w:rPr>
        <w:t>района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Pr="00FB3403">
        <w:rPr>
          <w:rFonts w:ascii="Times New Roman" w:hAnsi="Times New Roman" w:cs="Times New Roman"/>
          <w:b/>
          <w:lang w:eastAsia="zh-CN"/>
        </w:rPr>
        <w:t xml:space="preserve"> </w:t>
      </w:r>
      <w:r w:rsidRPr="00FB3403">
        <w:t xml:space="preserve"> </w:t>
      </w:r>
      <w:r w:rsidRPr="00FB3403">
        <w:rPr>
          <w:rFonts w:ascii="Times New Roman" w:hAnsi="Times New Roman"/>
          <w:b/>
          <w:lang w:eastAsia="zh-CN"/>
        </w:rPr>
        <w:t xml:space="preserve"> Республики Татарстан</w:t>
      </w:r>
    </w:p>
    <w:p w:rsidR="001C19A8" w:rsidRPr="00FB3403" w:rsidRDefault="001C19A8" w:rsidP="001C19A8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</w:p>
    <w:p w:rsidR="001C19A8" w:rsidRPr="00FB3403" w:rsidRDefault="001C19A8" w:rsidP="001C19A8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</w:p>
    <w:p w:rsidR="001C19A8" w:rsidRPr="00FB3403" w:rsidRDefault="001C19A8" w:rsidP="001C19A8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</w:p>
    <w:p w:rsidR="001C19A8" w:rsidRPr="00FB3403" w:rsidRDefault="001C19A8" w:rsidP="001C19A8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p w:rsidR="001C19A8" w:rsidRDefault="001C19A8" w:rsidP="001C19A8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6"/>
        <w:gridCol w:w="3023"/>
        <w:gridCol w:w="3172"/>
      </w:tblGrid>
      <w:tr w:rsidR="001C19A8" w:rsidTr="00A81D5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center"/>
            </w:pPr>
            <w:r>
              <w:t>Должность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center"/>
            </w:pPr>
            <w:r>
              <w:t>Телефон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center"/>
            </w:pPr>
            <w:r>
              <w:t>Электронный адрес</w:t>
            </w:r>
          </w:p>
        </w:tc>
      </w:tr>
      <w:tr w:rsidR="001C19A8" w:rsidTr="00A81D5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both"/>
            </w:pPr>
            <w:r>
              <w:t xml:space="preserve">Начальник отдела опеки и попечительства </w:t>
            </w:r>
            <w:proofErr w:type="spellStart"/>
            <w:r>
              <w:t>Секалина</w:t>
            </w:r>
            <w:proofErr w:type="spellEnd"/>
            <w:r>
              <w:t xml:space="preserve"> Е.А.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</w:pPr>
            <w:r>
              <w:t>(8-84341) 2-30-64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center"/>
            </w:pPr>
            <w:r>
              <w:rPr>
                <w:lang w:val="en-US"/>
              </w:rPr>
              <w:t>Elena</w:t>
            </w:r>
            <w:r>
              <w:t>.</w:t>
            </w:r>
            <w:proofErr w:type="spellStart"/>
            <w:r>
              <w:rPr>
                <w:lang w:val="en-US"/>
              </w:rPr>
              <w:t>Sekalina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1C19A8" w:rsidRDefault="001C19A8" w:rsidP="001C19A8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p w:rsidR="001C19A8" w:rsidRDefault="001C19A8" w:rsidP="001C19A8">
      <w:pPr>
        <w:autoSpaceDE w:val="0"/>
        <w:autoSpaceDN w:val="0"/>
        <w:adjustRightInd w:val="0"/>
        <w:ind w:firstLine="709"/>
        <w:jc w:val="both"/>
        <w:rPr>
          <w:lang w:eastAsia="zh-CN"/>
        </w:rPr>
      </w:pPr>
      <w:r>
        <w:t xml:space="preserve">Исполнительный комитет  Алексеевского муниципального района   </w:t>
      </w:r>
      <w:r>
        <w:rPr>
          <w:lang w:eastAsia="zh-CN"/>
        </w:rPr>
        <w:t xml:space="preserve"> Республики Тата</w:t>
      </w:r>
      <w:r>
        <w:rPr>
          <w:lang w:eastAsia="zh-CN"/>
        </w:rPr>
        <w:t>р</w:t>
      </w:r>
      <w:r>
        <w:rPr>
          <w:lang w:eastAsia="zh-CN"/>
        </w:rPr>
        <w:t>стан</w:t>
      </w:r>
    </w:p>
    <w:p w:rsidR="001C19A8" w:rsidRDefault="001C19A8" w:rsidP="001C19A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C19A8" w:rsidRDefault="001C19A8" w:rsidP="001C19A8">
      <w:pPr>
        <w:pStyle w:val="ConsPlusNonformat"/>
        <w:ind w:left="5245" w:hanging="29"/>
        <w:jc w:val="both"/>
        <w:rPr>
          <w:rFonts w:ascii="Times New Roman" w:hAnsi="Times New Roman" w:cs="Times New Roman"/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2976"/>
        <w:gridCol w:w="3119"/>
      </w:tblGrid>
      <w:tr w:rsidR="001C19A8" w:rsidTr="00A81D5D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center"/>
            </w:pPr>
            <w: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center"/>
            </w:pPr>
            <w: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center"/>
            </w:pPr>
            <w:r>
              <w:t>Электронный адрес</w:t>
            </w:r>
          </w:p>
        </w:tc>
      </w:tr>
      <w:tr w:rsidR="001C19A8" w:rsidTr="00A81D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both"/>
            </w:pPr>
            <w:r>
              <w:t xml:space="preserve">Руководитель исполнительного комитета  </w:t>
            </w:r>
          </w:p>
          <w:p w:rsidR="001C19A8" w:rsidRDefault="001C19A8" w:rsidP="00A81D5D">
            <w:pPr>
              <w:suppressAutoHyphens/>
              <w:jc w:val="both"/>
            </w:pPr>
            <w:r>
              <w:t xml:space="preserve">Д.А. </w:t>
            </w:r>
            <w:proofErr w:type="spellStart"/>
            <w:r>
              <w:t>Гилязов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center"/>
            </w:pPr>
            <w:r>
              <w:t>(8-84341) 2-42-50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center"/>
            </w:pPr>
            <w:r>
              <w:t>-</w:t>
            </w:r>
          </w:p>
        </w:tc>
      </w:tr>
      <w:tr w:rsidR="001C19A8" w:rsidTr="00A81D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both"/>
            </w:pPr>
            <w:r>
              <w:t>Заместитель руководителя</w:t>
            </w:r>
          </w:p>
          <w:p w:rsidR="001C19A8" w:rsidRDefault="001C19A8" w:rsidP="00A81D5D">
            <w:pPr>
              <w:suppressAutoHyphens/>
              <w:jc w:val="both"/>
            </w:pPr>
            <w:r>
              <w:t>Н.П. Чурин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center"/>
            </w:pPr>
            <w:r>
              <w:t>(8-84341) 2-42-55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A8" w:rsidRDefault="001C19A8" w:rsidP="00A81D5D">
            <w:pPr>
              <w:suppressAutoHyphens/>
              <w:jc w:val="center"/>
            </w:pPr>
            <w:r>
              <w:t>-</w:t>
            </w:r>
          </w:p>
        </w:tc>
      </w:tr>
    </w:tbl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</w:rPr>
      </w:pPr>
    </w:p>
    <w:p w:rsidR="001C19A8" w:rsidRPr="00FB3403" w:rsidRDefault="001C19A8" w:rsidP="001C19A8">
      <w:pPr>
        <w:tabs>
          <w:tab w:val="left" w:pos="3107"/>
        </w:tabs>
        <w:suppressAutoHyphens/>
      </w:pPr>
    </w:p>
    <w:p w:rsidR="001C19A8" w:rsidRPr="00FB3403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</w:p>
    <w:p w:rsidR="001C19A8" w:rsidRPr="00FB3403" w:rsidRDefault="001C19A8" w:rsidP="001C19A8">
      <w:pPr>
        <w:pStyle w:val="af4"/>
        <w:suppressAutoHyphens/>
        <w:ind w:left="4962"/>
        <w:rPr>
          <w:spacing w:val="-6"/>
          <w:sz w:val="20"/>
          <w:szCs w:val="20"/>
        </w:rPr>
      </w:pPr>
      <w:r w:rsidRPr="00FB3403">
        <w:rPr>
          <w:spacing w:val="-6"/>
          <w:sz w:val="20"/>
          <w:szCs w:val="20"/>
        </w:rPr>
        <w:t>Приложение №</w:t>
      </w:r>
      <w:r>
        <w:rPr>
          <w:spacing w:val="-6"/>
          <w:sz w:val="20"/>
          <w:szCs w:val="20"/>
        </w:rPr>
        <w:t>6</w:t>
      </w:r>
    </w:p>
    <w:p w:rsidR="001C19A8" w:rsidRPr="00FB3403" w:rsidRDefault="001C19A8" w:rsidP="001C19A8">
      <w:pPr>
        <w:suppressAutoHyphens/>
        <w:ind w:left="4961"/>
      </w:pPr>
      <w:r w:rsidRPr="00FB3403">
        <w:t xml:space="preserve">к Административному регламенту </w:t>
      </w:r>
    </w:p>
    <w:p w:rsidR="001C19A8" w:rsidRPr="00FB3403" w:rsidRDefault="001C19A8" w:rsidP="001C19A8">
      <w:pPr>
        <w:suppressAutoHyphens/>
        <w:ind w:left="4961"/>
      </w:pPr>
      <w:r w:rsidRPr="00FB3403">
        <w:t>предоставления государственной услуги по 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</w:p>
    <w:p w:rsidR="001C19A8" w:rsidRPr="00FB3403" w:rsidRDefault="001C19A8" w:rsidP="001C19A8">
      <w:pPr>
        <w:suppressAutoHyphens/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F52AE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F52AE">
        <w:rPr>
          <w:rFonts w:ascii="Times New Roman" w:hAnsi="Times New Roman" w:cs="Times New Roman"/>
          <w:sz w:val="24"/>
          <w:szCs w:val="24"/>
        </w:rPr>
        <w:t xml:space="preserve"> </w:t>
      </w:r>
      <w:r w:rsidRPr="00CF52AE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tabs>
          <w:tab w:val="left" w:pos="7969"/>
        </w:tabs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76.5pt;margin-top:8.8pt;width:130.05pt;height:27pt;z-index:251660288" strokeweight="2.5pt">
            <v:shadow color="#868686"/>
            <v:textbox>
              <w:txbxContent>
                <w:p w:rsidR="001C19A8" w:rsidRDefault="001C19A8" w:rsidP="001C19A8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5.2pt;margin-top:8.2pt;width:.85pt;height:34.35pt;z-index:251662336" o:connectortype="straight" strokeweight="2.5pt">
            <v:stroke endarrow="block"/>
            <v:shadow color="#868686"/>
          </v:shape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176.5pt;margin-top:1.15pt;width:135.8pt;height:56.45pt;z-index:251661312" strokeweight="2.5pt">
            <v:shadow color="#868686"/>
            <v:textbox>
              <w:txbxContent>
                <w:p w:rsidR="001C19A8" w:rsidRDefault="001C19A8" w:rsidP="001C19A8">
                  <w:pPr>
                    <w:jc w:val="center"/>
                  </w:pPr>
                  <w:r>
                    <w:t>Консультация заявителя</w:t>
                  </w:r>
                </w:p>
              </w:txbxContent>
            </v:textbox>
          </v:oval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45.2pt;margin-top:2.4pt;width:.85pt;height:15.55pt;z-index:251664384" o:connectortype="straight" strokeweight="2.5pt">
            <v:stroke endarrow="block"/>
            <v:shadow color="#868686"/>
          </v:shape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65.2pt;margin-top:4.15pt;width:373.9pt;height:31.1pt;z-index:251663360" arcsize="10923f" strokeweight="2.5pt">
            <v:shadow color="#868686"/>
            <v:textbox>
              <w:txbxContent>
                <w:p w:rsidR="001C19A8" w:rsidRDefault="001C19A8" w:rsidP="001C19A8">
                  <w:pPr>
                    <w:jc w:val="center"/>
                  </w:pPr>
                  <w:r w:rsidRPr="002E6EFE">
                    <w:t>прием заявителя, прием документов</w:t>
                  </w:r>
                </w:p>
              </w:txbxContent>
            </v:textbox>
          </v:roundrect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42.55pt;margin-top:7.65pt;width:.85pt;height:24.55pt;z-index:251668480" o:connectortype="straight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9.65pt;margin-top:7.65pt;width:.85pt;height:24.55pt;z-index:251667456" o:connectortype="straight" strokeweight="2.5pt">
            <v:stroke endarrow="block"/>
            <v:shadow color="#868686"/>
          </v:shape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31.3pt;margin-top:4.6pt;width:273.35pt;height:44.2pt;z-index:251666432" strokeweight="2.5pt">
            <v:shadow color="#868686"/>
            <v:textbox>
              <w:txbxContent>
                <w:p w:rsidR="001C19A8" w:rsidRDefault="001C19A8" w:rsidP="001C19A8">
                  <w:pPr>
                    <w:jc w:val="center"/>
                  </w:pPr>
                  <w:r>
                    <w:t xml:space="preserve">Отсутствие оснований для отказа в приеме </w:t>
                  </w:r>
                </w:p>
                <w:p w:rsidR="001C19A8" w:rsidRDefault="001C19A8" w:rsidP="001C19A8">
                  <w:pPr>
                    <w:jc w:val="center"/>
                  </w:pPr>
                  <w:r>
                    <w:t>док</w:t>
                  </w:r>
                  <w:r>
                    <w:t>у</w:t>
                  </w:r>
                  <w:r>
                    <w:t>ментов, регистрирует заявление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28.05pt;margin-top:4.6pt;width:222.55pt;height:44.2pt;z-index:251665408" strokeweight="2.5pt">
            <v:shadow color="#868686"/>
            <v:textbox>
              <w:txbxContent>
                <w:p w:rsidR="001C19A8" w:rsidRDefault="001C19A8" w:rsidP="001C19A8">
                  <w:pPr>
                    <w:jc w:val="center"/>
                  </w:pPr>
                  <w:r>
                    <w:t>Выявление оснований для отказа в приеме документов</w:t>
                  </w:r>
                </w:p>
              </w:txbxContent>
            </v:textbox>
          </v:rect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12.3pt;margin-top:7.4pt;width:0;height:18pt;z-index:251672576" o:connectortype="straight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2.05pt;margin-top:7.4pt;width:0;height:18pt;z-index:251670528" o:connectortype="straight" strokeweight="2.5pt">
            <v:stroke endarrow="block"/>
            <v:shadow color="#868686"/>
          </v:shape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93.85pt;margin-top:11.6pt;width:410.6pt;height:22.05pt;z-index:251671552" strokeweight="2.5pt">
            <v:shadow color="#868686"/>
            <v:textbox>
              <w:txbxContent>
                <w:p w:rsidR="001C19A8" w:rsidRDefault="001C19A8" w:rsidP="001C19A8">
                  <w:pPr>
                    <w:jc w:val="center"/>
                  </w:pPr>
                  <w:r>
                    <w:t>Рассматривает представленные документы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-45.25pt;margin-top:11.6pt;width:92.45pt;height:272.45pt;z-index:251669504" strokeweight="2.5pt">
            <v:shadow color="#868686"/>
            <v:textbox>
              <w:txbxContent>
                <w:p w:rsidR="001C19A8" w:rsidRDefault="001C19A8" w:rsidP="001C19A8">
                  <w:pPr>
                    <w:jc w:val="center"/>
                  </w:pPr>
                  <w:r w:rsidRPr="00D86FA7">
                    <w:t>специалист органа опеки и попечител</w:t>
                  </w:r>
                  <w:r w:rsidRPr="00D86FA7">
                    <w:t>ь</w:t>
                  </w:r>
                  <w:r w:rsidRPr="00D86FA7">
                    <w:t>ства лично ув</w:t>
                  </w:r>
                  <w:r w:rsidRPr="00D86FA7">
                    <w:t>е</w:t>
                  </w:r>
                  <w:r w:rsidRPr="00D86FA7">
                    <w:t>домляет его о наличии пр</w:t>
                  </w:r>
                  <w:r w:rsidRPr="00D86FA7">
                    <w:t>е</w:t>
                  </w:r>
                  <w:r w:rsidRPr="00D86FA7">
                    <w:t>пятствий для регистр</w:t>
                  </w:r>
                  <w:r w:rsidRPr="00D86FA7">
                    <w:t>а</w:t>
                  </w:r>
                  <w:r w:rsidRPr="00D86FA7">
                    <w:t>ции заявления и возвращает ему докуме</w:t>
                  </w:r>
                  <w:r w:rsidRPr="00D86FA7">
                    <w:t>н</w:t>
                  </w:r>
                  <w:r w:rsidRPr="00D86FA7">
                    <w:t>ты с письме</w:t>
                  </w:r>
                  <w:r w:rsidRPr="00D86FA7">
                    <w:t>н</w:t>
                  </w:r>
                  <w:r w:rsidRPr="00D86FA7">
                    <w:t>ным объясн</w:t>
                  </w:r>
                  <w:r w:rsidRPr="00D86FA7">
                    <w:t>е</w:t>
                  </w:r>
                  <w:r w:rsidRPr="00D86FA7">
                    <w:t>нием содержания выявленных оснований для о</w:t>
                  </w:r>
                  <w:r w:rsidRPr="00D86FA7">
                    <w:t>т</w:t>
                  </w:r>
                  <w:r w:rsidRPr="00D86FA7">
                    <w:t>каза в приеме документов</w:t>
                  </w:r>
                </w:p>
              </w:txbxContent>
            </v:textbox>
          </v:rect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60.55pt;margin-top:6.05pt;width:0;height:17.2pt;z-index:251683840" o:connectortype="straight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20.85pt;margin-top:6.05pt;width:1.65pt;height:97.4pt;z-index:251675648" o:connectortype="straight" strokeweight="2.5pt">
            <v:stroke endarrow="block"/>
            <v:shadow color="#868686"/>
          </v:shape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45.4pt;margin-top:9.45pt;width:358.85pt;height:66.6pt;z-index:251674624" strokeweight="2.5pt">
            <v:shadow color="#868686"/>
            <v:textbox>
              <w:txbxContent>
                <w:p w:rsidR="001C19A8" w:rsidRDefault="001C19A8" w:rsidP="001C19A8">
                  <w:r>
                    <w:t>При отсутствии оснований для отказа, специалист осуществляет в</w:t>
                  </w:r>
                  <w:r>
                    <w:t>ы</w:t>
                  </w:r>
                  <w:r>
                    <w:t>ход по месту жительства заявителя и составляет АКТ ЖБУ, делает необходимые запросы в рамках межведомственного взаимодействия, готовит пр</w:t>
                  </w:r>
                  <w:r>
                    <w:t>о</w:t>
                  </w:r>
                  <w:r>
                    <w:t>ект заключения.</w:t>
                  </w:r>
                </w:p>
              </w:txbxContent>
            </v:textbox>
          </v:rect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42.55pt;margin-top:7.05pt;width:.9pt;height:27.5pt;z-index:251678720" o:connectortype="straight" strokeweight="2.5pt">
            <v:stroke endarrow="block"/>
            <v:shadow color="#868686"/>
          </v:shape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76.6pt;margin-top:6.85pt;width:110.45pt;height:70.35pt;z-index:251673600" strokeweight="2.5pt">
            <v:shadow color="#868686"/>
            <v:textbox>
              <w:txbxContent>
                <w:p w:rsidR="001C19A8" w:rsidRDefault="001C19A8" w:rsidP="001C19A8">
                  <w:r>
                    <w:t>При наличии оснований для отк</w:t>
                  </w:r>
                  <w:r>
                    <w:t>а</w:t>
                  </w:r>
                  <w:r>
                    <w:t>за готовит письмо об отказе</w:t>
                  </w:r>
                </w:p>
              </w:txbxContent>
            </v:textbox>
          </v:rect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left:0;text-align:left;margin-left:224.75pt;margin-top:6.95pt;width:283.9pt;height:43.35pt;z-index:251676672" arcsize="10923f" strokeweight="2.5pt">
            <v:shadow color="#868686"/>
            <v:textbox>
              <w:txbxContent>
                <w:p w:rsidR="001C19A8" w:rsidRDefault="001C19A8" w:rsidP="001C19A8">
                  <w:pPr>
                    <w:jc w:val="center"/>
                  </w:pPr>
                  <w:r>
                    <w:t>Руководитель органа опеки и попечительства по</w:t>
                  </w:r>
                  <w:r>
                    <w:t>д</w:t>
                  </w:r>
                  <w:r>
                    <w:t>писывает заключение или письмо об отказе</w:t>
                  </w:r>
                </w:p>
              </w:txbxContent>
            </v:textbox>
          </v:roundrect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87.05pt;margin-top:10.35pt;width:37.7pt;height:0;z-index:251677696" o:connectortype="straight" strokeweight="2.5pt">
            <v:stroke endarrow="block"/>
            <v:shadow color="#868686"/>
          </v:shape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426.05pt;margin-top:8.95pt;width:0;height:17.2pt;z-index:251682816" o:connectortype="straight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63.2pt;margin-top:8.95pt;width:.85pt;height:32.75pt;flip:x;z-index:251680768" o:connectortype="straight" strokeweight="2.5pt">
            <v:stroke endarrow="block"/>
            <v:shadow color="#868686"/>
          </v:shape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379.4pt;margin-top:2.65pt;width:124.85pt;height:93.25pt;z-index:251681792" strokeweight="2.5pt">
            <v:shadow color="#868686"/>
            <v:textbox>
              <w:txbxContent>
                <w:p w:rsidR="001C19A8" w:rsidRDefault="001C19A8" w:rsidP="001C19A8">
                  <w:r>
                    <w:t>На основании закл</w:t>
                  </w:r>
                  <w:r>
                    <w:t>ю</w:t>
                  </w:r>
                  <w:r>
                    <w:t>чения, специалист ставит заявителя на учет и передает его данные в РБ «УС</w:t>
                  </w:r>
                  <w:r>
                    <w:t>Ы</w:t>
                  </w:r>
                  <w:r>
                    <w:t>НОВИТЕЛЬ»</w:t>
                  </w:r>
                </w:p>
              </w:txbxContent>
            </v:textbox>
          </v:rect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120.85pt;margin-top:.3pt;width:239.7pt;height:49.1pt;z-index:251679744" strokeweight="2.5pt">
            <v:shadow color="#868686"/>
            <v:textbox>
              <w:txbxContent>
                <w:p w:rsidR="001C19A8" w:rsidRDefault="001C19A8" w:rsidP="001C19A8">
                  <w:pPr>
                    <w:jc w:val="center"/>
                  </w:pPr>
                  <w:r>
                    <w:t>Выдача заявителю заключения о возмо</w:t>
                  </w:r>
                  <w:r>
                    <w:t>ж</w:t>
                  </w:r>
                  <w:r>
                    <w:t>ности быть усыновителем или письма об отказе</w:t>
                  </w:r>
                </w:p>
              </w:txbxContent>
            </v:textbox>
          </v:rect>
        </w:pict>
      </w: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19A8" w:rsidRPr="00CF52AE" w:rsidRDefault="001C19A8" w:rsidP="001C1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0624" w:rsidRDefault="004A0624"/>
    <w:sectPr w:rsidR="004A0624" w:rsidSect="004A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E" w:rsidRDefault="000E2084" w:rsidP="008853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75DE" w:rsidRDefault="000E2084" w:rsidP="00A47C5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E" w:rsidRDefault="000E208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9A8">
      <w:rPr>
        <w:noProof/>
      </w:rPr>
      <w:t>22</w:t>
    </w:r>
    <w:r>
      <w:fldChar w:fldCharType="end"/>
    </w:r>
  </w:p>
  <w:p w:rsidR="000A75DE" w:rsidRDefault="000E2084" w:rsidP="00A47C54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E" w:rsidRDefault="000E2084">
    <w:pPr>
      <w:pStyle w:val="a8"/>
      <w:jc w:val="center"/>
    </w:pPr>
  </w:p>
  <w:p w:rsidR="000A75DE" w:rsidRDefault="000E20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86409"/>
    <w:multiLevelType w:val="hybridMultilevel"/>
    <w:tmpl w:val="15ACD492"/>
    <w:lvl w:ilvl="0" w:tplc="FB78B322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E71A0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40"/>
        <w:szCs w:val="4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A27B8"/>
    <w:multiLevelType w:val="hybridMultilevel"/>
    <w:tmpl w:val="36CA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422E"/>
    <w:multiLevelType w:val="hybridMultilevel"/>
    <w:tmpl w:val="3A0A0DAE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43E201CC"/>
    <w:multiLevelType w:val="multilevel"/>
    <w:tmpl w:val="7D465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EC625D0"/>
    <w:multiLevelType w:val="hybridMultilevel"/>
    <w:tmpl w:val="B7F0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54"/>
    <w:rsid w:val="000E2084"/>
    <w:rsid w:val="001C19A8"/>
    <w:rsid w:val="00400954"/>
    <w:rsid w:val="004A0624"/>
    <w:rsid w:val="0067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3"/>
        <o:r id="V:Rule4" type="connector" idref="#_x0000_s1034"/>
        <o:r id="V:Rule5" type="connector" idref="#_x0000_s1036"/>
        <o:r id="V:Rule6" type="connector" idref="#_x0000_s1038"/>
        <o:r id="V:Rule7" type="connector" idref="#_x0000_s1041"/>
        <o:r id="V:Rule8" type="connector" idref="#_x0000_s1043"/>
        <o:r id="V:Rule9" type="connector" idref="#_x0000_s1044"/>
        <o:r id="V:Rule10" type="connector" idref="#_x0000_s1046"/>
        <o:r id="V:Rule11" type="connector" idref="#_x0000_s1048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954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C1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0954"/>
    <w:pPr>
      <w:keepNext/>
      <w:jc w:val="center"/>
      <w:outlineLvl w:val="2"/>
    </w:pPr>
    <w:rPr>
      <w:rFonts w:ascii="TatTimesETF" w:hAnsi="TatTimesETF"/>
      <w:sz w:val="24"/>
      <w:lang w:val="ar-SA"/>
    </w:rPr>
  </w:style>
  <w:style w:type="paragraph" w:styleId="4">
    <w:name w:val="heading 4"/>
    <w:basedOn w:val="a"/>
    <w:next w:val="a"/>
    <w:link w:val="40"/>
    <w:qFormat/>
    <w:rsid w:val="00400954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C19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9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954"/>
    <w:rPr>
      <w:rFonts w:ascii="TatTimesETF" w:eastAsia="Times New Roman" w:hAnsi="TatTimesETF" w:cs="Times New Roman"/>
      <w:sz w:val="24"/>
      <w:szCs w:val="20"/>
      <w:lang w:val="ar-SA" w:eastAsia="ru-RU"/>
    </w:rPr>
  </w:style>
  <w:style w:type="character" w:customStyle="1" w:styleId="40">
    <w:name w:val="Заголовок 4 Знак"/>
    <w:basedOn w:val="a0"/>
    <w:link w:val="4"/>
    <w:rsid w:val="004009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00954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009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00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95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1C19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19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C1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19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1C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C19A8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1C19A8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page number"/>
    <w:basedOn w:val="a0"/>
    <w:rsid w:val="001C19A8"/>
  </w:style>
  <w:style w:type="paragraph" w:styleId="ab">
    <w:name w:val="Body Text"/>
    <w:basedOn w:val="a"/>
    <w:link w:val="ac"/>
    <w:rsid w:val="001C19A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C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C1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C1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1C19A8"/>
    <w:rPr>
      <w:rFonts w:ascii="Arial" w:hAnsi="Arial" w:cs="Arial" w:hint="default"/>
      <w:color w:val="0058B3"/>
      <w:sz w:val="20"/>
      <w:szCs w:val="20"/>
      <w:u w:val="single"/>
    </w:rPr>
  </w:style>
  <w:style w:type="paragraph" w:styleId="ae">
    <w:name w:val="footer"/>
    <w:basedOn w:val="a"/>
    <w:link w:val="af"/>
    <w:rsid w:val="001C19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C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1C19A8"/>
  </w:style>
  <w:style w:type="character" w:customStyle="1" w:styleId="af1">
    <w:name w:val="Текст сноски Знак"/>
    <w:basedOn w:val="a0"/>
    <w:link w:val="af0"/>
    <w:semiHidden/>
    <w:rsid w:val="001C1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C19A8"/>
    <w:rPr>
      <w:vertAlign w:val="superscript"/>
    </w:rPr>
  </w:style>
  <w:style w:type="paragraph" w:customStyle="1" w:styleId="ConsPlusTitle">
    <w:name w:val="ConsPlusTitle"/>
    <w:uiPriority w:val="99"/>
    <w:rsid w:val="001C1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C19A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1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rsid w:val="001C19A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C1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C19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9">
    <w:name w:val="Обычный (веб)9"/>
    <w:basedOn w:val="a"/>
    <w:rsid w:val="001C19A8"/>
    <w:pPr>
      <w:spacing w:after="225"/>
    </w:pPr>
    <w:rPr>
      <w:color w:val="000000"/>
      <w:sz w:val="19"/>
      <w:szCs w:val="19"/>
    </w:rPr>
  </w:style>
  <w:style w:type="character" w:customStyle="1" w:styleId="23">
    <w:name w:val="Основной текст 2 Знак"/>
    <w:link w:val="24"/>
    <w:locked/>
    <w:rsid w:val="001C19A8"/>
    <w:rPr>
      <w:sz w:val="24"/>
      <w:szCs w:val="24"/>
      <w:lang w:val="en-US"/>
    </w:rPr>
  </w:style>
  <w:style w:type="paragraph" w:styleId="24">
    <w:name w:val="Body Text 2"/>
    <w:basedOn w:val="a"/>
    <w:link w:val="23"/>
    <w:rsid w:val="001C19A8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1C1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тиль"/>
    <w:rsid w:val="001C1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C1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1C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C19A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1C19A8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1C19A8"/>
    <w:pPr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1C19A8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1C1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1C19A8"/>
    <w:rPr>
      <w:vertAlign w:val="superscript"/>
    </w:rPr>
  </w:style>
  <w:style w:type="paragraph" w:customStyle="1" w:styleId="af9">
    <w:name w:val="Нормальный (таблица)"/>
    <w:basedOn w:val="a"/>
    <w:next w:val="a"/>
    <w:uiPriority w:val="99"/>
    <w:rsid w:val="001C19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1C19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b">
    <w:name w:val="Title"/>
    <w:basedOn w:val="a"/>
    <w:link w:val="afc"/>
    <w:qFormat/>
    <w:rsid w:val="001C19A8"/>
    <w:pPr>
      <w:autoSpaceDE w:val="0"/>
      <w:autoSpaceDN w:val="0"/>
      <w:ind w:firstLine="720"/>
      <w:jc w:val="center"/>
    </w:pPr>
    <w:rPr>
      <w:sz w:val="22"/>
      <w:szCs w:val="22"/>
      <w:u w:val="single"/>
    </w:rPr>
  </w:style>
  <w:style w:type="character" w:customStyle="1" w:styleId="afc">
    <w:name w:val="Название Знак"/>
    <w:basedOn w:val="a0"/>
    <w:link w:val="afb"/>
    <w:rsid w:val="001C19A8"/>
    <w:rPr>
      <w:rFonts w:ascii="Times New Roman" w:eastAsia="Times New Roman" w:hAnsi="Times New Roman" w:cs="Times New Roman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yperlink" Target="http://uslugi.tatar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http://uslugi.tat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85528E443AC910F0F7E2CE014683A85D589EF3A7F748197E5C4223081E4A2A3590B14277E91AC9ZFzA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528E443AC910F0F7E2CE014683A85D589EF3A7F748197E5C4223081E4A2A3590B14277E91AC8ZFz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28E443AC910F0F7E2CE014683A85D5C96FDA7FF48197E5C4223081E4A2A3590B14277E91ACFZFz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8122</Words>
  <Characters>46296</Characters>
  <Application>Microsoft Office Word</Application>
  <DocSecurity>0</DocSecurity>
  <Lines>385</Lines>
  <Paragraphs>108</Paragraphs>
  <ScaleCrop>false</ScaleCrop>
  <Company>1</Company>
  <LinksUpToDate>false</LinksUpToDate>
  <CharactersWithSpaces>54310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2013-11-22T11:58:00Z</cp:lastPrinted>
  <dcterms:created xsi:type="dcterms:W3CDTF">2014-04-02T13:35:00Z</dcterms:created>
  <dcterms:modified xsi:type="dcterms:W3CDTF">2014-04-02T13:35:00Z</dcterms:modified>
</cp:coreProperties>
</file>